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D3A" w:rsidRPr="000A6FD7" w:rsidRDefault="000A6FD4" w:rsidP="008D2D3A">
      <w:pPr>
        <w:jc w:val="center"/>
        <w:rPr>
          <w:b/>
          <w:sz w:val="44"/>
          <w:szCs w:val="44"/>
        </w:rPr>
      </w:pPr>
      <w:r w:rsidRPr="000A6FD7">
        <w:rPr>
          <w:b/>
          <w:sz w:val="44"/>
          <w:szCs w:val="44"/>
        </w:rPr>
        <w:t>Рабочая программа по биологии 9 класс</w:t>
      </w:r>
      <w:r w:rsidR="008D2D3A" w:rsidRPr="000A6FD7">
        <w:rPr>
          <w:b/>
          <w:sz w:val="44"/>
          <w:szCs w:val="44"/>
        </w:rPr>
        <w:t xml:space="preserve"> (68 ч</w:t>
      </w:r>
      <w:proofErr w:type="gramStart"/>
      <w:r w:rsidR="008D2D3A" w:rsidRPr="000A6FD7">
        <w:rPr>
          <w:b/>
          <w:sz w:val="44"/>
          <w:szCs w:val="44"/>
        </w:rPr>
        <w:t xml:space="preserve"> )</w:t>
      </w:r>
      <w:proofErr w:type="gramEnd"/>
    </w:p>
    <w:p w:rsidR="008D2D3A" w:rsidRPr="00F8624A" w:rsidRDefault="008D2D3A" w:rsidP="008D2D3A">
      <w:pPr>
        <w:jc w:val="center"/>
        <w:rPr>
          <w:sz w:val="22"/>
          <w:szCs w:val="22"/>
        </w:rPr>
      </w:pPr>
    </w:p>
    <w:tbl>
      <w:tblPr>
        <w:tblpPr w:leftFromText="180" w:rightFromText="180" w:vertAnchor="text" w:horzAnchor="margin" w:tblpXSpec="center" w:tblpY="158"/>
        <w:tblW w:w="16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2"/>
        <w:gridCol w:w="3337"/>
        <w:gridCol w:w="992"/>
        <w:gridCol w:w="284"/>
        <w:gridCol w:w="546"/>
        <w:gridCol w:w="92"/>
        <w:gridCol w:w="9"/>
        <w:gridCol w:w="770"/>
        <w:gridCol w:w="1691"/>
        <w:gridCol w:w="9"/>
        <w:gridCol w:w="1419"/>
        <w:gridCol w:w="2181"/>
        <w:gridCol w:w="60"/>
        <w:gridCol w:w="21"/>
        <w:gridCol w:w="9"/>
        <w:gridCol w:w="9"/>
        <w:gridCol w:w="12"/>
        <w:gridCol w:w="9"/>
        <w:gridCol w:w="15"/>
        <w:gridCol w:w="15"/>
        <w:gridCol w:w="30"/>
        <w:gridCol w:w="6"/>
        <w:gridCol w:w="24"/>
        <w:gridCol w:w="9"/>
        <w:gridCol w:w="1144"/>
        <w:gridCol w:w="1061"/>
        <w:gridCol w:w="1385"/>
      </w:tblGrid>
      <w:tr w:rsidR="004D5F83" w:rsidRPr="00F8624A" w:rsidTr="003328E3">
        <w:trPr>
          <w:trHeight w:val="240"/>
        </w:trPr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0A6FD7" w:rsidRPr="000A6FD4" w:rsidRDefault="000A6FD7" w:rsidP="004D5F83">
            <w:pPr>
              <w:rPr>
                <w:b/>
                <w:sz w:val="28"/>
                <w:szCs w:val="28"/>
              </w:rPr>
            </w:pPr>
            <w:r w:rsidRPr="000A6FD4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3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0A6FD7" w:rsidRPr="000A6FD4" w:rsidRDefault="000A6FD7" w:rsidP="004D5F83">
            <w:pPr>
              <w:jc w:val="center"/>
              <w:rPr>
                <w:b/>
                <w:sz w:val="28"/>
                <w:szCs w:val="28"/>
              </w:rPr>
            </w:pPr>
            <w:r w:rsidRPr="000A6FD4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0A6FD7" w:rsidRDefault="000A6FD7" w:rsidP="004D5F83">
            <w:pPr>
              <w:jc w:val="center"/>
              <w:rPr>
                <w:b/>
                <w:sz w:val="28"/>
                <w:szCs w:val="28"/>
              </w:rPr>
            </w:pPr>
            <w:r w:rsidRPr="000A6FD4">
              <w:rPr>
                <w:b/>
                <w:sz w:val="28"/>
                <w:szCs w:val="28"/>
              </w:rPr>
              <w:t>Дата</w:t>
            </w:r>
          </w:p>
          <w:p w:rsidR="000A6FD7" w:rsidRPr="000A6FD4" w:rsidRDefault="000A6FD7" w:rsidP="004D5F83">
            <w:pPr>
              <w:rPr>
                <w:b/>
                <w:sz w:val="28"/>
                <w:szCs w:val="28"/>
              </w:rPr>
            </w:pPr>
          </w:p>
        </w:tc>
        <w:tc>
          <w:tcPr>
            <w:tcW w:w="31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0A6FD7" w:rsidRPr="000A6FD4" w:rsidRDefault="000A6FD7" w:rsidP="004D5F83">
            <w:pPr>
              <w:jc w:val="center"/>
              <w:rPr>
                <w:b/>
                <w:sz w:val="28"/>
                <w:szCs w:val="28"/>
              </w:rPr>
            </w:pPr>
            <w:r w:rsidRPr="000A6FD4">
              <w:rPr>
                <w:b/>
                <w:sz w:val="28"/>
                <w:szCs w:val="28"/>
              </w:rPr>
              <w:t>Элементы содержания</w:t>
            </w:r>
          </w:p>
        </w:tc>
        <w:tc>
          <w:tcPr>
            <w:tcW w:w="3544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0A6FD7" w:rsidRPr="000A6FD4" w:rsidRDefault="000A6FD7" w:rsidP="004D5F83">
            <w:pPr>
              <w:jc w:val="center"/>
              <w:rPr>
                <w:b/>
                <w:sz w:val="28"/>
                <w:szCs w:val="28"/>
              </w:rPr>
            </w:pPr>
            <w:r w:rsidRPr="000A6FD4">
              <w:rPr>
                <w:b/>
                <w:sz w:val="28"/>
                <w:szCs w:val="28"/>
              </w:rPr>
              <w:t xml:space="preserve">Требования к уровню подготовки </w:t>
            </w:r>
          </w:p>
          <w:p w:rsidR="000A6FD7" w:rsidRPr="000A6FD4" w:rsidRDefault="000A6FD7" w:rsidP="004D5F83">
            <w:pPr>
              <w:jc w:val="center"/>
              <w:rPr>
                <w:b/>
                <w:sz w:val="28"/>
                <w:szCs w:val="28"/>
              </w:rPr>
            </w:pPr>
            <w:r w:rsidRPr="000A6FD4">
              <w:rPr>
                <w:b/>
                <w:sz w:val="28"/>
                <w:szCs w:val="28"/>
              </w:rPr>
              <w:t>уч-ся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0A6FD7" w:rsidRPr="000A6FD4" w:rsidRDefault="00E53FDF" w:rsidP="004D5F8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</w:t>
            </w:r>
            <w:r w:rsidR="000A6FD7">
              <w:rPr>
                <w:b/>
                <w:sz w:val="28"/>
                <w:szCs w:val="28"/>
              </w:rPr>
              <w:t>римечания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0A6FD7" w:rsidRPr="000A6FD4" w:rsidRDefault="000A6FD7" w:rsidP="004D5F83">
            <w:pPr>
              <w:rPr>
                <w:b/>
                <w:sz w:val="28"/>
                <w:szCs w:val="28"/>
              </w:rPr>
            </w:pPr>
            <w:r w:rsidRPr="000A6FD4">
              <w:rPr>
                <w:b/>
                <w:sz w:val="28"/>
                <w:szCs w:val="28"/>
              </w:rPr>
              <w:t xml:space="preserve">Домашнее </w:t>
            </w:r>
          </w:p>
          <w:p w:rsidR="000A6FD7" w:rsidRPr="000A6FD4" w:rsidRDefault="000A6FD7" w:rsidP="004D5F83">
            <w:pPr>
              <w:rPr>
                <w:b/>
                <w:sz w:val="28"/>
                <w:szCs w:val="28"/>
              </w:rPr>
            </w:pPr>
            <w:r w:rsidRPr="000A6FD4">
              <w:rPr>
                <w:b/>
                <w:sz w:val="28"/>
                <w:szCs w:val="28"/>
              </w:rPr>
              <w:t>Задание</w:t>
            </w:r>
          </w:p>
        </w:tc>
      </w:tr>
      <w:tr w:rsidR="004D5F83" w:rsidRPr="00F8624A" w:rsidTr="003328E3">
        <w:trPr>
          <w:trHeight w:val="133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E56CAE" w:rsidRDefault="000A6FD7" w:rsidP="004D5F83">
            <w:pPr>
              <w:rPr>
                <w:sz w:val="20"/>
                <w:szCs w:val="20"/>
              </w:rPr>
            </w:pPr>
          </w:p>
        </w:tc>
        <w:tc>
          <w:tcPr>
            <w:tcW w:w="33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E56CAE" w:rsidRDefault="000A6FD7" w:rsidP="004D5F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3328E3" w:rsidRDefault="000A6FD7" w:rsidP="004D5F83">
            <w:pPr>
              <w:rPr>
                <w:b/>
                <w:sz w:val="20"/>
                <w:szCs w:val="20"/>
              </w:rPr>
            </w:pPr>
            <w:r w:rsidRPr="003328E3">
              <w:rPr>
                <w:b/>
                <w:sz w:val="20"/>
                <w:szCs w:val="20"/>
              </w:rPr>
              <w:t>По плану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3328E3" w:rsidRDefault="00FF212B" w:rsidP="004D5F8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факт</w:t>
            </w:r>
          </w:p>
        </w:tc>
        <w:tc>
          <w:tcPr>
            <w:tcW w:w="311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E56CAE" w:rsidRDefault="000A6FD7" w:rsidP="004D5F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44" w:type="dxa"/>
            <w:gridSpan w:val="1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E56CAE" w:rsidRDefault="000A6FD7" w:rsidP="004D5F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E56CAE" w:rsidRDefault="000A6FD7" w:rsidP="004D5F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E56CAE" w:rsidRDefault="000A6FD7" w:rsidP="004D5F83">
            <w:pPr>
              <w:rPr>
                <w:sz w:val="20"/>
                <w:szCs w:val="20"/>
              </w:rPr>
            </w:pPr>
          </w:p>
        </w:tc>
      </w:tr>
      <w:tr w:rsidR="004D5F83" w:rsidRPr="00F8624A" w:rsidTr="003328E3">
        <w:trPr>
          <w:trHeight w:val="2324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Default="000A6FD7" w:rsidP="004D5F83">
            <w:pPr>
              <w:jc w:val="center"/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1</w:t>
            </w:r>
          </w:p>
          <w:p w:rsidR="000A6FD7" w:rsidRDefault="000A6FD7" w:rsidP="004D5F83">
            <w:pPr>
              <w:jc w:val="center"/>
              <w:rPr>
                <w:sz w:val="20"/>
                <w:szCs w:val="20"/>
              </w:rPr>
            </w:pPr>
          </w:p>
          <w:p w:rsidR="000A6FD7" w:rsidRDefault="000A6FD7" w:rsidP="004D5F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4D5F83" w:rsidRDefault="000A6FD7" w:rsidP="004D5F83"/>
          <w:p w:rsidR="000A6FD7" w:rsidRPr="003328E3" w:rsidRDefault="000A6FD7" w:rsidP="004D5F8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Введение. Биология – наука о жизни. Роль биологии в практической деятельности людей.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4D5F83" w:rsidRDefault="000A6FD7" w:rsidP="004D5F83"/>
          <w:p w:rsidR="003F5F72" w:rsidRDefault="00F00959" w:rsidP="004D5F83">
            <w:r>
              <w:t>1.09</w:t>
            </w:r>
          </w:p>
          <w:p w:rsidR="003F5F72" w:rsidRPr="004D5F83" w:rsidRDefault="003F5F72" w:rsidP="004D5F83"/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3EB" w:rsidRDefault="00CB43EB" w:rsidP="003328E3"/>
          <w:p w:rsidR="003328E3" w:rsidRDefault="003328E3" w:rsidP="003328E3">
            <w:r>
              <w:t>1.09</w:t>
            </w:r>
          </w:p>
          <w:p w:rsidR="000A6FD7" w:rsidRPr="004D5F83" w:rsidRDefault="000A6FD7" w:rsidP="004D5F83"/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4D5F83" w:rsidRDefault="000A6FD7" w:rsidP="004D5F83"/>
          <w:p w:rsidR="000A6FD7" w:rsidRPr="004D5F83" w:rsidRDefault="000A6FD7" w:rsidP="004D5F83">
            <w:r w:rsidRPr="004D5F83">
              <w:t>Биология как наука, разделы биологии, ее развитие.</w:t>
            </w:r>
          </w:p>
        </w:tc>
        <w:tc>
          <w:tcPr>
            <w:tcW w:w="354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4D5F83" w:rsidRDefault="000A6FD7" w:rsidP="004D5F83"/>
          <w:p w:rsidR="000A6FD7" w:rsidRPr="004D5F83" w:rsidRDefault="000A6FD7" w:rsidP="004D5F83">
            <w:r w:rsidRPr="004D5F83">
              <w:t xml:space="preserve">Давать определение термину биология; приводить примеры практического применения достижений современной биологии; дифференциации и интеграции биологических наук. Выделять предмет изучения биологии. Объяснять роль биологии в формировании современной </w:t>
            </w:r>
            <w:proofErr w:type="gramStart"/>
            <w:r w:rsidRPr="004D5F83">
              <w:t>естественно-научной</w:t>
            </w:r>
            <w:proofErr w:type="gramEnd"/>
            <w:r w:rsidRPr="004D5F83">
              <w:t xml:space="preserve"> картины мира.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4D5F83" w:rsidRDefault="000A6FD7" w:rsidP="004D5F8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4D5F83" w:rsidRDefault="000A6FD7" w:rsidP="004D5F83"/>
          <w:p w:rsidR="000A6FD7" w:rsidRPr="004D5F83" w:rsidRDefault="000A6FD7" w:rsidP="004D5F83"/>
          <w:p w:rsidR="000A6FD7" w:rsidRPr="004D5F83" w:rsidRDefault="000A6FD7" w:rsidP="004D5F83">
            <w:r w:rsidRPr="004D5F83">
              <w:t>Стр. 1-3</w:t>
            </w:r>
          </w:p>
        </w:tc>
      </w:tr>
      <w:tr w:rsidR="004A24B5" w:rsidRPr="00F8624A" w:rsidTr="000E7BF3">
        <w:trPr>
          <w:cantSplit/>
        </w:trPr>
        <w:tc>
          <w:tcPr>
            <w:tcW w:w="16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B5" w:rsidRDefault="004A24B5" w:rsidP="004D5F83">
            <w:pPr>
              <w:jc w:val="center"/>
              <w:rPr>
                <w:b/>
                <w:color w:val="0000FF"/>
              </w:rPr>
            </w:pPr>
          </w:p>
          <w:p w:rsidR="004A24B5" w:rsidRPr="00CB43EB" w:rsidRDefault="004A24B5" w:rsidP="004A24B5">
            <w:pPr>
              <w:jc w:val="center"/>
              <w:rPr>
                <w:b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Раздел 1. Эволюция живого жизни на земле.(20 ч)</w:t>
            </w:r>
          </w:p>
          <w:p w:rsidR="004A24B5" w:rsidRPr="00E56CAE" w:rsidRDefault="004A24B5" w:rsidP="004A24B5">
            <w:pPr>
              <w:jc w:val="center"/>
              <w:rPr>
                <w:color w:val="FF0000"/>
                <w:sz w:val="20"/>
                <w:szCs w:val="20"/>
              </w:rPr>
            </w:pPr>
            <w:r w:rsidRPr="00CB43EB">
              <w:rPr>
                <w:b/>
                <w:sz w:val="28"/>
                <w:szCs w:val="28"/>
              </w:rPr>
              <w:t>Многообразие живого. Свойства жизни. – 1ч.</w:t>
            </w:r>
          </w:p>
        </w:tc>
      </w:tr>
      <w:tr w:rsidR="004D5F83" w:rsidRPr="00F8624A" w:rsidTr="00FF212B">
        <w:trPr>
          <w:cantSplit/>
          <w:trHeight w:val="117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4D5F83" w:rsidRDefault="000A6FD7" w:rsidP="004D5F83">
            <w:pPr>
              <w:jc w:val="center"/>
            </w:pPr>
            <w:r w:rsidRPr="004D5F83">
              <w:t>2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3328E3" w:rsidRDefault="000A6FD7" w:rsidP="004D5F8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Основные свойства живых организмов.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959" w:rsidRPr="004D5F83" w:rsidRDefault="00F00959" w:rsidP="004D5F83">
            <w:r>
              <w:t>6.09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4D5F83" w:rsidRDefault="003328E3" w:rsidP="004D5F83">
            <w:r>
              <w:t>6.09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4D5F83" w:rsidRDefault="000A6FD7" w:rsidP="004D5F83">
            <w:r w:rsidRPr="004D5F83">
              <w:t xml:space="preserve">Отличительные особенности организмов от неживых </w:t>
            </w:r>
            <w:proofErr w:type="spellStart"/>
            <w:r w:rsidRPr="004D5F83">
              <w:t>тел</w:t>
            </w:r>
            <w:proofErr w:type="gramStart"/>
            <w:r w:rsidRPr="004D5F83">
              <w:t>:е</w:t>
            </w:r>
            <w:proofErr w:type="gramEnd"/>
            <w:r w:rsidRPr="004D5F83">
              <w:t>диный</w:t>
            </w:r>
            <w:proofErr w:type="spellEnd"/>
            <w:r w:rsidRPr="004D5F83">
              <w:t xml:space="preserve"> принцип организации, обмен вещ и энергии, открытые системы, размножение, развитие, наследственность, изменчивость.</w:t>
            </w:r>
          </w:p>
        </w:tc>
        <w:tc>
          <w:tcPr>
            <w:tcW w:w="354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4D5F83" w:rsidRDefault="000A6FD7" w:rsidP="004D5F83">
            <w:r w:rsidRPr="004D5F83">
              <w:t xml:space="preserve">Давать определения понятию жизнь, называть свойства живого, описывать проявление свойств живого, выделять особенности развития живых организмов.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4D5F83" w:rsidRDefault="000A6FD7" w:rsidP="004D5F8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FD7" w:rsidRPr="004D5F83" w:rsidRDefault="000A6FD7" w:rsidP="004D5F83">
            <w:r w:rsidRPr="004D5F83">
              <w:t xml:space="preserve">Стр. 3-8, </w:t>
            </w:r>
          </w:p>
          <w:p w:rsidR="000A6FD7" w:rsidRPr="004D5F83" w:rsidRDefault="000A6FD7" w:rsidP="004D5F83">
            <w:proofErr w:type="spellStart"/>
            <w:r w:rsidRPr="004D5F83">
              <w:t>Р.т</w:t>
            </w:r>
            <w:proofErr w:type="spellEnd"/>
            <w:r w:rsidRPr="004D5F83">
              <w:t>. №1,3,6,7</w:t>
            </w:r>
          </w:p>
        </w:tc>
      </w:tr>
      <w:tr w:rsidR="00262AF7" w:rsidRPr="00F8624A" w:rsidTr="00E53FDF">
        <w:trPr>
          <w:cantSplit/>
          <w:trHeight w:val="117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AF7" w:rsidRPr="004D5F83" w:rsidRDefault="00262AF7" w:rsidP="004D5F83">
            <w:pPr>
              <w:jc w:val="center"/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AF7" w:rsidRPr="003328E3" w:rsidRDefault="00262AF7" w:rsidP="004D5F83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AF7" w:rsidRDefault="00262AF7" w:rsidP="004D5F83"/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AF7" w:rsidRDefault="00262AF7" w:rsidP="004D5F83"/>
        </w:tc>
        <w:tc>
          <w:tcPr>
            <w:tcW w:w="666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AF7" w:rsidRPr="004D5F83" w:rsidRDefault="00262AF7" w:rsidP="004D5F83">
            <w:r>
              <w:t>Входная т</w:t>
            </w:r>
            <w:r w:rsidRPr="004D5F83">
              <w:t>естовая контрольная работа №1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AF7" w:rsidRPr="004D5F83" w:rsidRDefault="00262AF7" w:rsidP="004D5F8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AF7" w:rsidRPr="004D5F83" w:rsidRDefault="00262AF7" w:rsidP="004D5F83"/>
        </w:tc>
      </w:tr>
      <w:tr w:rsidR="001414EE" w:rsidRPr="00F8624A" w:rsidTr="00FF212B">
        <w:trPr>
          <w:cantSplit/>
          <w:trHeight w:val="345"/>
        </w:trPr>
        <w:tc>
          <w:tcPr>
            <w:tcW w:w="5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4EE" w:rsidRPr="003C388E" w:rsidRDefault="001414EE" w:rsidP="004D5F83">
            <w:pPr>
              <w:jc w:val="center"/>
              <w:rPr>
                <w:b/>
                <w:color w:val="0000FF"/>
              </w:rPr>
            </w:pPr>
          </w:p>
        </w:tc>
        <w:tc>
          <w:tcPr>
            <w:tcW w:w="1081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4EE" w:rsidRPr="000A6FD7" w:rsidRDefault="001414EE" w:rsidP="004D5F83">
            <w:pPr>
              <w:rPr>
                <w:b/>
                <w:color w:val="0000FF"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 xml:space="preserve">Развитие биологии в </w:t>
            </w:r>
            <w:proofErr w:type="spellStart"/>
            <w:r w:rsidRPr="00CB43EB">
              <w:rPr>
                <w:b/>
                <w:sz w:val="28"/>
                <w:szCs w:val="28"/>
              </w:rPr>
              <w:t>додарвиновский</w:t>
            </w:r>
            <w:proofErr w:type="spellEnd"/>
            <w:r w:rsidRPr="00CB43EB">
              <w:rPr>
                <w:b/>
                <w:sz w:val="28"/>
                <w:szCs w:val="28"/>
              </w:rPr>
              <w:t xml:space="preserve"> период – 2ч.</w:t>
            </w:r>
          </w:p>
        </w:tc>
      </w:tr>
      <w:tr w:rsidR="003328E3" w:rsidRPr="00F8624A" w:rsidTr="00FF212B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3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 xml:space="preserve">Развитие биологии в </w:t>
            </w:r>
            <w:proofErr w:type="spellStart"/>
            <w:r w:rsidRPr="003328E3">
              <w:rPr>
                <w:b/>
                <w:sz w:val="28"/>
                <w:szCs w:val="28"/>
              </w:rPr>
              <w:t>додарвиновский</w:t>
            </w:r>
            <w:proofErr w:type="spellEnd"/>
            <w:r w:rsidRPr="003328E3">
              <w:rPr>
                <w:b/>
                <w:sz w:val="28"/>
                <w:szCs w:val="28"/>
              </w:rPr>
              <w:t xml:space="preserve"> период. Систематика К. Линнея.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8.09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8.09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Развитие биологии до возникновения учения Дарвина. Трансформисты, креационисты. Вклад Линнея в развитие биологии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34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§1,Р.т.№2,3,4</w:t>
            </w:r>
          </w:p>
        </w:tc>
      </w:tr>
      <w:tr w:rsidR="003328E3" w:rsidRPr="00F8624A" w:rsidTr="00FF212B">
        <w:trPr>
          <w:cantSplit/>
          <w:trHeight w:val="69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4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Эволюционная теория Ж.- Б. Ламарка.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13.09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13.09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Вклад Ламарка в развитие биологии. </w:t>
            </w:r>
          </w:p>
          <w:p w:rsidR="003328E3" w:rsidRPr="004D5F83" w:rsidRDefault="003328E3" w:rsidP="003328E3">
            <w:r w:rsidRPr="004D5F83">
              <w:t>Его эволюционное учение, его заблуждения.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определение понятию эволюция. Характеризовать сущность теории Ламарка.</w:t>
            </w:r>
          </w:p>
        </w:tc>
        <w:tc>
          <w:tcPr>
            <w:tcW w:w="234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§2,Р.т.№1-5</w:t>
            </w:r>
          </w:p>
        </w:tc>
      </w:tr>
      <w:tr w:rsidR="00CB43EB" w:rsidRPr="00F8624A" w:rsidTr="00FF212B">
        <w:trPr>
          <w:cantSplit/>
          <w:trHeight w:val="315"/>
        </w:trPr>
        <w:tc>
          <w:tcPr>
            <w:tcW w:w="16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3EB" w:rsidRPr="000A6FD7" w:rsidRDefault="00CB43EB" w:rsidP="00CB43EB">
            <w:pPr>
              <w:jc w:val="center"/>
              <w:rPr>
                <w:b/>
                <w:color w:val="0000FF"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Теория Ч. Дарвина. – 4ч.</w:t>
            </w:r>
          </w:p>
        </w:tc>
      </w:tr>
      <w:tr w:rsidR="003328E3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5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Предпосылки возникновения теории Ч. Дарвина.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15.09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15.09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Достижения в области естественных наук. Кругосветное путешествие Дарвина.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Выявлять и описывать предпосылки учения Дарвина, приводить примеры научных фактов, которые были собраны Дарвином.</w:t>
            </w:r>
          </w:p>
        </w:tc>
        <w:tc>
          <w:tcPr>
            <w:tcW w:w="234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§3,Р.т.№1,2</w:t>
            </w:r>
          </w:p>
        </w:tc>
      </w:tr>
      <w:tr w:rsidR="003328E3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6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Учение Дарвина об искусственном отборе.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20.09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20.09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Учение Дарвина об искусственном отборе как объяснение эволюции живых организмов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Объяснять причину многообразия домашних животных и культурных растений.</w:t>
            </w:r>
          </w:p>
        </w:tc>
        <w:tc>
          <w:tcPr>
            <w:tcW w:w="234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§4.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7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Учение Дарвина о естественном отборе.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22.09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22.09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Естественный отбор, наследственная изменчивость  и борьба за существовани</w:t>
            </w:r>
            <w:proofErr w:type="gramStart"/>
            <w:r w:rsidRPr="004D5F83">
              <w:t>е-</w:t>
            </w:r>
            <w:proofErr w:type="gramEnd"/>
            <w:r w:rsidRPr="004D5F83">
              <w:t xml:space="preserve"> движущие силы эволюции. Формы борьбы за существование: внутривидовая, межвидовая и борьба с неблагоприятными условиями. Положения учения Дарвина.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определения понятиям: ЕО, наследств изменчивость, борьба за существование. Называть: основные положения ЭУ, движущие силы эволюции, формы борьбы за существование.</w:t>
            </w:r>
          </w:p>
        </w:tc>
        <w:tc>
          <w:tcPr>
            <w:tcW w:w="234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§5,Р.т.№4,5,9</w:t>
            </w:r>
          </w:p>
        </w:tc>
      </w:tr>
      <w:tr w:rsidR="003328E3" w:rsidRPr="00F8624A" w:rsidTr="003328E3">
        <w:trPr>
          <w:cantSplit/>
          <w:trHeight w:val="142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8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Формы естественного отбора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27.09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27.09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Формы ЕО: стабилизирующий, движущий, половой. 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Называть факторы внешней среды, приводящие к отбору. Приводить примеры: стабилизирующего отбора, движущей формы ЕО. Характеризовать формы ЕО. Выделять между ними различия.</w:t>
            </w:r>
          </w:p>
        </w:tc>
        <w:tc>
          <w:tcPr>
            <w:tcW w:w="234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§6,Р.т.№5,6,7,9</w:t>
            </w:r>
          </w:p>
        </w:tc>
      </w:tr>
      <w:tr w:rsidR="003328E3" w:rsidRPr="00F8624A" w:rsidTr="004D5F83">
        <w:trPr>
          <w:cantSplit/>
          <w:trHeight w:val="345"/>
        </w:trPr>
        <w:tc>
          <w:tcPr>
            <w:tcW w:w="16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jc w:val="center"/>
              <w:rPr>
                <w:b/>
                <w:color w:val="0000FF"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Приспособленность организмов к среде обитания  - 2ч</w:t>
            </w:r>
          </w:p>
        </w:tc>
      </w:tr>
      <w:tr w:rsidR="003328E3" w:rsidRPr="00F8624A" w:rsidTr="003328E3">
        <w:trPr>
          <w:cantSplit/>
          <w:trHeight w:val="56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9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Приспособленность организмов к условиям внешней среды как результат естественного отбора.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29.09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29.09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Приспособительные особенности растений и животных. Виды приспособлений: мимикрия, маскировка, предупреждающая окраска, физиологические адаптации.</w:t>
            </w:r>
          </w:p>
        </w:tc>
        <w:tc>
          <w:tcPr>
            <w:tcW w:w="37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Раскрывать содержание понятия приспособленность вида к условиям </w:t>
            </w:r>
            <w:proofErr w:type="spellStart"/>
            <w:proofErr w:type="gramStart"/>
            <w:r w:rsidRPr="004D5F83">
              <w:t>окр</w:t>
            </w:r>
            <w:proofErr w:type="spellEnd"/>
            <w:proofErr w:type="gramEnd"/>
            <w:r w:rsidRPr="004D5F83">
              <w:t xml:space="preserve"> среды. Называть основные типы приспособлений организмов, приводить примеры приспособленности. Объяснять относительный характер приспособлений. </w:t>
            </w:r>
          </w:p>
        </w:tc>
        <w:tc>
          <w:tcPr>
            <w:tcW w:w="232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§7,Р.т.№1,2,7</w:t>
            </w:r>
          </w:p>
        </w:tc>
      </w:tr>
      <w:tr w:rsidR="003328E3" w:rsidRPr="00F8624A" w:rsidTr="003328E3">
        <w:trPr>
          <w:cantSplit/>
          <w:trHeight w:val="26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10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CB43EB" w:rsidRDefault="003328E3" w:rsidP="003328E3">
            <w:pPr>
              <w:rPr>
                <w:b/>
                <w:i/>
                <w:color w:val="339966"/>
                <w:sz w:val="28"/>
                <w:szCs w:val="28"/>
                <w:u w:val="single"/>
              </w:rPr>
            </w:pPr>
            <w:r w:rsidRPr="00CB43EB">
              <w:rPr>
                <w:b/>
                <w:i/>
                <w:sz w:val="28"/>
                <w:szCs w:val="28"/>
                <w:u w:val="single"/>
              </w:rPr>
              <w:t xml:space="preserve">Л. </w:t>
            </w:r>
            <w:proofErr w:type="gramStart"/>
            <w:r w:rsidRPr="00CB43EB">
              <w:rPr>
                <w:b/>
                <w:i/>
                <w:sz w:val="28"/>
                <w:szCs w:val="28"/>
                <w:u w:val="single"/>
              </w:rPr>
              <w:t>р</w:t>
            </w:r>
            <w:proofErr w:type="gramEnd"/>
            <w:r w:rsidRPr="00CB43EB">
              <w:rPr>
                <w:b/>
                <w:i/>
                <w:sz w:val="28"/>
                <w:szCs w:val="28"/>
                <w:u w:val="single"/>
              </w:rPr>
              <w:t xml:space="preserve"> №1 «Приспособленность организмов к среде обитания».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4.10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4.10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37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Раскрывать содержание понятия приспособленность вида к условиям </w:t>
            </w:r>
            <w:proofErr w:type="spellStart"/>
            <w:proofErr w:type="gramStart"/>
            <w:r w:rsidRPr="004D5F83">
              <w:t>окр</w:t>
            </w:r>
            <w:proofErr w:type="spellEnd"/>
            <w:proofErr w:type="gramEnd"/>
            <w:r w:rsidRPr="004D5F83">
              <w:t xml:space="preserve"> среды. Называть основные типы приспособлений организмов, приводить примеры приспособленности. Выявлять относительный характер приспособлений.</w:t>
            </w:r>
          </w:p>
        </w:tc>
        <w:tc>
          <w:tcPr>
            <w:tcW w:w="232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§8,9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11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Макроэволюция. Вид, его критерии и структура.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6.10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6.10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Понятие </w:t>
            </w:r>
            <w:proofErr w:type="spellStart"/>
            <w:r w:rsidRPr="004D5F83">
              <w:t>микроэволюция</w:t>
            </w:r>
            <w:proofErr w:type="gramStart"/>
            <w:r w:rsidRPr="004D5F83">
              <w:t>.К</w:t>
            </w:r>
            <w:proofErr w:type="gramEnd"/>
            <w:r w:rsidRPr="004D5F83">
              <w:t>ритерии</w:t>
            </w:r>
            <w:proofErr w:type="spellEnd"/>
            <w:r w:rsidRPr="004D5F83">
              <w:t xml:space="preserve"> вида: морфологический, физиологический, генетический, экологический, географический.</w:t>
            </w:r>
          </w:p>
        </w:tc>
        <w:tc>
          <w:tcPr>
            <w:tcW w:w="37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Приводить примеры видов растений и животных. Давать определение понятию вид. Перечислять критерии вида.</w:t>
            </w:r>
          </w:p>
        </w:tc>
        <w:tc>
          <w:tcPr>
            <w:tcW w:w="232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§10,Р.т.№1-5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12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CB43EB" w:rsidRDefault="003328E3" w:rsidP="003328E3">
            <w:pPr>
              <w:rPr>
                <w:b/>
                <w:i/>
                <w:color w:val="339966"/>
                <w:sz w:val="28"/>
                <w:szCs w:val="28"/>
                <w:u w:val="single"/>
              </w:rPr>
            </w:pPr>
            <w:r w:rsidRPr="00CB43EB">
              <w:rPr>
                <w:b/>
                <w:i/>
                <w:sz w:val="28"/>
                <w:szCs w:val="28"/>
                <w:u w:val="single"/>
              </w:rPr>
              <w:t xml:space="preserve">Л. </w:t>
            </w:r>
            <w:proofErr w:type="gramStart"/>
            <w:r w:rsidRPr="00CB43EB">
              <w:rPr>
                <w:b/>
                <w:i/>
                <w:sz w:val="28"/>
                <w:szCs w:val="28"/>
                <w:u w:val="single"/>
              </w:rPr>
              <w:t>р</w:t>
            </w:r>
            <w:proofErr w:type="gramEnd"/>
            <w:r w:rsidRPr="00CB43EB">
              <w:rPr>
                <w:b/>
                <w:i/>
                <w:sz w:val="28"/>
                <w:szCs w:val="28"/>
                <w:u w:val="single"/>
              </w:rPr>
              <w:t xml:space="preserve"> №2. «Морфологический критерий вида»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11.10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11.10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  <w:p w:rsidR="003328E3" w:rsidRPr="004D5F83" w:rsidRDefault="003328E3" w:rsidP="003328E3"/>
          <w:p w:rsidR="003328E3" w:rsidRPr="004D5F83" w:rsidRDefault="003328E3" w:rsidP="003328E3"/>
        </w:tc>
        <w:tc>
          <w:tcPr>
            <w:tcW w:w="37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Уметь характеризовать морфологический критерий растений.</w:t>
            </w:r>
          </w:p>
        </w:tc>
        <w:tc>
          <w:tcPr>
            <w:tcW w:w="232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</w:tr>
      <w:tr w:rsidR="003328E3" w:rsidRPr="00F8624A" w:rsidTr="003328E3">
        <w:trPr>
          <w:cantSplit/>
          <w:trHeight w:val="1100"/>
        </w:trPr>
        <w:tc>
          <w:tcPr>
            <w:tcW w:w="16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  <w:p w:rsidR="003328E3" w:rsidRPr="00CB43EB" w:rsidRDefault="003328E3" w:rsidP="003328E3">
            <w:pPr>
              <w:jc w:val="center"/>
              <w:rPr>
                <w:b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Микро- и макроэволюция – 3ч</w:t>
            </w:r>
          </w:p>
          <w:p w:rsidR="003328E3" w:rsidRPr="003328E3" w:rsidRDefault="003328E3" w:rsidP="003328E3">
            <w:pPr>
              <w:spacing w:after="200" w:line="276" w:lineRule="auto"/>
              <w:jc w:val="center"/>
              <w:rPr>
                <w:b/>
                <w:color w:val="0000FF"/>
                <w:sz w:val="28"/>
                <w:szCs w:val="28"/>
              </w:rPr>
            </w:pPr>
          </w:p>
          <w:p w:rsidR="003328E3" w:rsidRPr="003328E3" w:rsidRDefault="003328E3" w:rsidP="003328E3">
            <w:pPr>
              <w:jc w:val="center"/>
              <w:rPr>
                <w:b/>
                <w:color w:val="0000FF"/>
                <w:sz w:val="28"/>
                <w:szCs w:val="28"/>
              </w:rPr>
            </w:pPr>
          </w:p>
        </w:tc>
      </w:tr>
      <w:tr w:rsidR="003328E3" w:rsidRPr="00F8624A" w:rsidTr="003328E3">
        <w:trPr>
          <w:cantSplit/>
          <w:trHeight w:val="157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13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Макроэволюция. Главные направления эволюции.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</w:t>
            </w:r>
            <w:r w:rsidRPr="004D5F83">
              <w:t>3</w:t>
            </w:r>
            <w:r>
              <w:t>.10</w:t>
            </w:r>
          </w:p>
          <w:p w:rsidR="003328E3" w:rsidRPr="004D5F83" w:rsidRDefault="003328E3" w:rsidP="003328E3"/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</w:t>
            </w:r>
            <w:r w:rsidRPr="004D5F83">
              <w:t>3</w:t>
            </w:r>
            <w:r>
              <w:t>.10</w:t>
            </w:r>
          </w:p>
          <w:p w:rsidR="003328E3" w:rsidRPr="004D5F83" w:rsidRDefault="003328E3" w:rsidP="003328E3"/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Главные направления эволюции: биологический прогресс и регресс. Макроэволюция.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Давать определение понятиям: макроэволюция, биологический прогресс и регресс. Раскрывать сущность эволюционных изменений, обеспечивающих движение группы в том или ином </w:t>
            </w:r>
            <w:proofErr w:type="spellStart"/>
            <w:r w:rsidRPr="004D5F83">
              <w:t>эвол</w:t>
            </w:r>
            <w:proofErr w:type="spellEnd"/>
            <w:r w:rsidRPr="004D5F83">
              <w:t xml:space="preserve"> направлении.</w:t>
            </w:r>
          </w:p>
        </w:tc>
        <w:tc>
          <w:tcPr>
            <w:tcW w:w="234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§12,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14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Основные закономерности эволюции.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18.10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18.10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Основные закономерности эволюции: дивергенция, конвергенция, параллелизм. Гомологичные и аналогичные органы.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определение понятиям: дивергенция, конвергенция, параллелизм, гомологичные и аналогичные органы. Уметь приводить примеры.</w:t>
            </w:r>
          </w:p>
        </w:tc>
        <w:tc>
          <w:tcPr>
            <w:tcW w:w="234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§13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15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Обобщающий урок «Эволюция живых организмов».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20.10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20.10</w:t>
            </w:r>
          </w:p>
        </w:tc>
        <w:tc>
          <w:tcPr>
            <w:tcW w:w="998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262AF7" w:rsidP="003328E3">
            <w:r>
              <w:t>Тестовая контрольная работа №2</w:t>
            </w:r>
          </w:p>
        </w:tc>
      </w:tr>
      <w:tr w:rsidR="003328E3" w:rsidRPr="00F8624A" w:rsidTr="004D5F83">
        <w:trPr>
          <w:cantSplit/>
        </w:trPr>
        <w:tc>
          <w:tcPr>
            <w:tcW w:w="16021" w:type="dxa"/>
            <w:gridSpan w:val="2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CB43EB" w:rsidRDefault="003328E3" w:rsidP="003328E3">
            <w:pPr>
              <w:jc w:val="center"/>
              <w:rPr>
                <w:b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Возникновение и развитие жизни на Земле.</w:t>
            </w:r>
            <w:proofErr w:type="gramStart"/>
            <w:r w:rsidRPr="00CB43EB">
              <w:rPr>
                <w:b/>
                <w:sz w:val="28"/>
                <w:szCs w:val="28"/>
              </w:rPr>
              <w:t xml:space="preserve">( </w:t>
            </w:r>
            <w:proofErr w:type="gramEnd"/>
            <w:r w:rsidRPr="00CB43EB">
              <w:rPr>
                <w:b/>
                <w:sz w:val="28"/>
                <w:szCs w:val="28"/>
              </w:rPr>
              <w:t>4 ч)</w:t>
            </w:r>
          </w:p>
          <w:p w:rsidR="003328E3" w:rsidRPr="003328E3" w:rsidRDefault="003328E3" w:rsidP="003328E3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</w:tc>
      </w:tr>
      <w:tr w:rsidR="003328E3" w:rsidRPr="00F8624A" w:rsidTr="003328E3">
        <w:trPr>
          <w:cantSplit/>
          <w:trHeight w:val="554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16</w:t>
            </w:r>
          </w:p>
          <w:p w:rsidR="003328E3" w:rsidRPr="004D5F83" w:rsidRDefault="003328E3" w:rsidP="003328E3">
            <w:pPr>
              <w:jc w:val="center"/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Современные представления о возникновении жизни.</w:t>
            </w: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25.10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25.10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Гипотеза происхождения жизни А. </w:t>
            </w:r>
            <w:proofErr w:type="spellStart"/>
            <w:r w:rsidRPr="004D5F83">
              <w:t>И.Опарина</w:t>
            </w:r>
            <w:proofErr w:type="spellEnd"/>
            <w:r w:rsidRPr="004D5F83">
              <w:t>. Химический, предбиологический, биологический этапы развития живой материи. Проблема доказательства современной гипотезы происхождения жизни.</w:t>
            </w:r>
          </w:p>
        </w:tc>
        <w:tc>
          <w:tcPr>
            <w:tcW w:w="37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Называть этапы развития жизни. Характеризовать основные представления о возникновении жизни. Объяснять роль биологии в формировании современной </w:t>
            </w:r>
            <w:proofErr w:type="gramStart"/>
            <w:r w:rsidRPr="004D5F83">
              <w:t>естественно-научной</w:t>
            </w:r>
            <w:proofErr w:type="gramEnd"/>
            <w:r w:rsidRPr="004D5F83">
              <w:t xml:space="preserve"> картины мира.</w:t>
            </w: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§14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17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 xml:space="preserve">Начальные этапы развития жизни. </w:t>
            </w:r>
            <w:proofErr w:type="gramStart"/>
            <w:r w:rsidRPr="003328E3">
              <w:rPr>
                <w:b/>
                <w:sz w:val="28"/>
                <w:szCs w:val="28"/>
              </w:rPr>
              <w:t>Развитие жизни в архейской и протерозойской эрах.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27.10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27.10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Начальные этапы биологической эволюции. Филогенетические связи в живой природе. Происхождение </w:t>
            </w:r>
            <w:proofErr w:type="spellStart"/>
            <w:r w:rsidRPr="004D5F83">
              <w:t>эукариотической</w:t>
            </w:r>
            <w:proofErr w:type="spellEnd"/>
            <w:r w:rsidRPr="004D5F83">
              <w:t xml:space="preserve"> клетки.</w:t>
            </w:r>
          </w:p>
        </w:tc>
        <w:tc>
          <w:tcPr>
            <w:tcW w:w="37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Описывать начальные этапы биологической эволюции. Давать определение понятиям: автотрофы, гетеротрофы, аэробы, анаэробы, прокариоты, эукариоты. </w:t>
            </w: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§15,16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18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Развитие жизни в палеозойскую эру.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rPr>
                <w:color w:val="FF0000"/>
              </w:rPr>
            </w:pPr>
            <w:r>
              <w:t>1.11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rPr>
                <w:color w:val="FF0000"/>
              </w:rPr>
            </w:pPr>
            <w:r>
              <w:t>1.11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Растения и животные палеозоя. Выход растений на сушу. Появление наземных животных. Ароморфозы. Усложнение растений и животных в процессе эволюции. </w:t>
            </w:r>
          </w:p>
        </w:tc>
        <w:tc>
          <w:tcPr>
            <w:tcW w:w="37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определение термину ароморфоз. Приводить примеры растений и животных, существовавших в палеозое, ароморфозов растений и животных.</w:t>
            </w:r>
          </w:p>
          <w:p w:rsidR="003328E3" w:rsidRPr="004D5F83" w:rsidRDefault="003328E3" w:rsidP="003328E3">
            <w:r w:rsidRPr="004D5F83">
              <w:t>Называть приспособления растений и животных в связи с выходом на сушу.</w:t>
            </w: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§17</w:t>
            </w:r>
          </w:p>
        </w:tc>
      </w:tr>
      <w:tr w:rsidR="003328E3" w:rsidRPr="00F8624A" w:rsidTr="003328E3">
        <w:trPr>
          <w:cantSplit/>
          <w:trHeight w:val="126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19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Развитие жизни в мезозойскую и кайнозойскую эрах.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C603F" w:rsidRDefault="003328E3" w:rsidP="003328E3">
            <w:pPr>
              <w:rPr>
                <w:b/>
              </w:rPr>
            </w:pPr>
            <w:r w:rsidRPr="003C603F">
              <w:rPr>
                <w:b/>
              </w:rPr>
              <w:t>2 четверть</w:t>
            </w:r>
          </w:p>
          <w:p w:rsidR="003328E3" w:rsidRPr="004D5F83" w:rsidRDefault="003328E3" w:rsidP="003328E3">
            <w:r>
              <w:t>15.11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C603F" w:rsidRDefault="003328E3" w:rsidP="003328E3">
            <w:pPr>
              <w:rPr>
                <w:b/>
              </w:rPr>
            </w:pPr>
            <w:r w:rsidRPr="003C603F">
              <w:rPr>
                <w:b/>
              </w:rPr>
              <w:t>2 четверть</w:t>
            </w:r>
          </w:p>
          <w:p w:rsidR="003328E3" w:rsidRPr="004D5F83" w:rsidRDefault="003328E3" w:rsidP="003328E3">
            <w:r>
              <w:t>15.11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Растения и животные мезозоя. Появление теплокровных животных, покрытосеменных растений. Господство голосеменных и динозавров, причины их вымирания.  </w:t>
            </w:r>
          </w:p>
        </w:tc>
        <w:tc>
          <w:tcPr>
            <w:tcW w:w="37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. Приводить примеры растений и животных, существовавших в мезозое, ароморфозов растений и животных.</w:t>
            </w: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§18,19</w:t>
            </w:r>
          </w:p>
        </w:tc>
      </w:tr>
      <w:tr w:rsidR="003328E3" w:rsidRPr="00F8624A" w:rsidTr="004D5F83">
        <w:trPr>
          <w:cantSplit/>
          <w:trHeight w:val="255"/>
        </w:trPr>
        <w:tc>
          <w:tcPr>
            <w:tcW w:w="16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CB43EB" w:rsidRDefault="003328E3" w:rsidP="003328E3">
            <w:pPr>
              <w:jc w:val="center"/>
              <w:rPr>
                <w:b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Происхождение и развитие человека (2ч</w:t>
            </w:r>
            <w:proofErr w:type="gramStart"/>
            <w:r w:rsidRPr="00CB43EB">
              <w:rPr>
                <w:b/>
                <w:sz w:val="28"/>
                <w:szCs w:val="28"/>
              </w:rPr>
              <w:t xml:space="preserve"> )</w:t>
            </w:r>
            <w:proofErr w:type="gramEnd"/>
          </w:p>
          <w:p w:rsidR="003328E3" w:rsidRPr="003328E3" w:rsidRDefault="003328E3" w:rsidP="003328E3">
            <w:pPr>
              <w:spacing w:after="200" w:line="276" w:lineRule="auto"/>
              <w:rPr>
                <w:b/>
                <w:color w:val="FF0000"/>
                <w:sz w:val="28"/>
                <w:szCs w:val="28"/>
              </w:rPr>
            </w:pPr>
          </w:p>
          <w:p w:rsidR="003328E3" w:rsidRPr="003328E3" w:rsidRDefault="003328E3" w:rsidP="003328E3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20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Происхождение человека. Место человека в системе животного мира. Доказательства происхождения человека от животных.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17.11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17.11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Место человека в живой природе. Биологическая природа и </w:t>
            </w:r>
            <w:proofErr w:type="spellStart"/>
            <w:proofErr w:type="gramStart"/>
            <w:r w:rsidRPr="004D5F83">
              <w:t>соц</w:t>
            </w:r>
            <w:proofErr w:type="spellEnd"/>
            <w:proofErr w:type="gramEnd"/>
            <w:r w:rsidRPr="004D5F83">
              <w:t xml:space="preserve"> сущность человека. Доказательства происхождения человека от животных: анатомические, морфологические, эмбриологические, палеонтологические, физиологические.</w:t>
            </w:r>
          </w:p>
        </w:tc>
        <w:tc>
          <w:tcPr>
            <w:tcW w:w="37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определение понятиям: антропология, антропогенез. Называть признаки человека, определять его принадлежность к классу млекопитающие, отряду приматы.</w:t>
            </w: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§20стр94-97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21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Стадии эволюции человека. Человеческие расы.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A969AC" w:rsidP="003328E3">
            <w:r>
              <w:t>22.11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A969AC" w:rsidP="003328E3">
            <w:r>
              <w:t>22.11</w:t>
            </w:r>
          </w:p>
        </w:tc>
        <w:tc>
          <w:tcPr>
            <w:tcW w:w="2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Стадии развития человека. Факторы антропогенеза. Человеческие расы, единство их происхождения.</w:t>
            </w:r>
          </w:p>
        </w:tc>
        <w:tc>
          <w:tcPr>
            <w:tcW w:w="37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Перечислять факторы антропогенеза, характеризовать стадии развития человека. Доказывать единство чел рас.</w:t>
            </w: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§20стр.97-101</w:t>
            </w:r>
          </w:p>
        </w:tc>
      </w:tr>
      <w:tr w:rsidR="003328E3" w:rsidRPr="00F8624A" w:rsidTr="004D5F83">
        <w:trPr>
          <w:cantSplit/>
        </w:trPr>
        <w:tc>
          <w:tcPr>
            <w:tcW w:w="14636" w:type="dxa"/>
            <w:gridSpan w:val="2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328E3" w:rsidRPr="00CB43EB" w:rsidRDefault="003328E3" w:rsidP="003328E3">
            <w:pPr>
              <w:jc w:val="center"/>
              <w:rPr>
                <w:b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 xml:space="preserve">Раздел 2.Структурная организация живых организмов </w:t>
            </w:r>
            <w:proofErr w:type="gramStart"/>
            <w:r w:rsidRPr="00CB43EB">
              <w:rPr>
                <w:b/>
                <w:sz w:val="28"/>
                <w:szCs w:val="28"/>
              </w:rPr>
              <w:t xml:space="preserve">( </w:t>
            </w:r>
            <w:proofErr w:type="gramEnd"/>
            <w:r w:rsidRPr="00CB43EB">
              <w:rPr>
                <w:b/>
                <w:sz w:val="28"/>
                <w:szCs w:val="28"/>
              </w:rPr>
              <w:t>12 ч)</w:t>
            </w:r>
          </w:p>
          <w:p w:rsidR="003328E3" w:rsidRPr="003328E3" w:rsidRDefault="003328E3" w:rsidP="003328E3">
            <w:pPr>
              <w:jc w:val="center"/>
              <w:rPr>
                <w:b/>
                <w:color w:val="FF0000"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Тема «химическая организация клеток» -4ч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jc w:val="center"/>
              <w:rPr>
                <w:sz w:val="20"/>
                <w:szCs w:val="20"/>
              </w:rPr>
            </w:pP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22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Состав клетки. Неорганические вещества клетки.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A969AC" w:rsidP="003328E3">
            <w:r>
              <w:t>24.11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A969AC" w:rsidP="003328E3">
            <w:r>
              <w:t>24.11</w:t>
            </w:r>
          </w:p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Особенности </w:t>
            </w:r>
            <w:proofErr w:type="spellStart"/>
            <w:proofErr w:type="gramStart"/>
            <w:r w:rsidRPr="004D5F83">
              <w:t>хим</w:t>
            </w:r>
            <w:proofErr w:type="spellEnd"/>
            <w:proofErr w:type="gramEnd"/>
            <w:r w:rsidRPr="004D5F83">
              <w:t xml:space="preserve"> состава живых организмов. Микро и  макроэлементы, их вклад в образование неорганических и органических веществ. </w:t>
            </w:r>
            <w:proofErr w:type="spellStart"/>
            <w:r w:rsidRPr="004D5F83">
              <w:t>Неорганич</w:t>
            </w:r>
            <w:proofErr w:type="spellEnd"/>
            <w:r w:rsidRPr="004D5F83">
              <w:t xml:space="preserve"> вещества: вода и мин соли.</w:t>
            </w:r>
          </w:p>
        </w:tc>
        <w:tc>
          <w:tcPr>
            <w:tcW w:w="37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Давать определение терминам: микро и макроэлементы, приводить примеры. Называть </w:t>
            </w:r>
            <w:proofErr w:type="spellStart"/>
            <w:r w:rsidRPr="004D5F83">
              <w:t>неорганич</w:t>
            </w:r>
            <w:proofErr w:type="spellEnd"/>
            <w:r w:rsidRPr="004D5F83">
              <w:t xml:space="preserve"> вещ-</w:t>
            </w:r>
            <w:proofErr w:type="spellStart"/>
            <w:r w:rsidRPr="004D5F83">
              <w:t>ва</w:t>
            </w:r>
            <w:proofErr w:type="spellEnd"/>
            <w:r w:rsidRPr="004D5F83">
              <w:t xml:space="preserve">. Выявить взаимосвязь между пространственной организацией молекул воды и ее свойствами. Характеризовать: </w:t>
            </w:r>
            <w:proofErr w:type="spellStart"/>
            <w:proofErr w:type="gramStart"/>
            <w:r w:rsidRPr="004D5F83">
              <w:t>биол</w:t>
            </w:r>
            <w:proofErr w:type="spellEnd"/>
            <w:proofErr w:type="gramEnd"/>
            <w:r w:rsidRPr="004D5F83">
              <w:t xml:space="preserve"> значение микро- и макроэлементов, </w:t>
            </w:r>
            <w:proofErr w:type="spellStart"/>
            <w:r w:rsidRPr="004D5F83">
              <w:t>биол</w:t>
            </w:r>
            <w:proofErr w:type="spellEnd"/>
            <w:r w:rsidRPr="004D5F83">
              <w:t xml:space="preserve"> роль воды, солей неорганических кислот.</w:t>
            </w: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§21</w:t>
            </w:r>
          </w:p>
        </w:tc>
      </w:tr>
      <w:tr w:rsidR="003328E3" w:rsidRPr="00F8624A" w:rsidTr="003328E3">
        <w:trPr>
          <w:cantSplit/>
          <w:trHeight w:val="227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23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Органические вещества клетки. Белки.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A969AC" w:rsidP="003328E3">
            <w:r>
              <w:t>29.11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A969AC" w:rsidP="003328E3">
            <w:r>
              <w:t>29.11</w:t>
            </w:r>
          </w:p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Белки – биологические полимеры. Уровни организации белков. Функции белков: структурная, каталитическая, двигательная, транспортная, защитная, энергетическая. </w:t>
            </w:r>
          </w:p>
          <w:p w:rsidR="003328E3" w:rsidRPr="004D5F83" w:rsidRDefault="003328E3" w:rsidP="003328E3">
            <w:r w:rsidRPr="004D5F83">
              <w:t>Основные понятия: глобула, гормоны, ферменты.</w:t>
            </w:r>
          </w:p>
        </w:tc>
        <w:tc>
          <w:tcPr>
            <w:tcW w:w="3795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Приводить примеры веществ, относящихся к углеводам, липидам и белкам. Характеризовать биологическую роль углеводов, липидов и белков. Узнавать пространственную структуру белка. Называть продукты, богатые белками, связь</w:t>
            </w:r>
            <w:proofErr w:type="gramStart"/>
            <w:r w:rsidRPr="004D5F83">
              <w:t xml:space="preserve"> ,</w:t>
            </w:r>
            <w:proofErr w:type="gramEnd"/>
            <w:r w:rsidRPr="004D5F83">
              <w:t xml:space="preserve"> образующую первичную структуру белка., мономеры белка.</w:t>
            </w:r>
          </w:p>
          <w:p w:rsidR="003328E3" w:rsidRPr="004D5F83" w:rsidRDefault="003328E3" w:rsidP="003328E3"/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§22, стр. 107-109</w:t>
            </w:r>
          </w:p>
        </w:tc>
      </w:tr>
      <w:tr w:rsidR="003328E3" w:rsidRPr="00F8624A" w:rsidTr="003328E3">
        <w:trPr>
          <w:cantSplit/>
          <w:trHeight w:val="60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24.</w:t>
            </w:r>
          </w:p>
        </w:tc>
        <w:tc>
          <w:tcPr>
            <w:tcW w:w="33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 xml:space="preserve"> Углеводы. Липиды.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A969AC" w:rsidP="003328E3">
            <w:r>
              <w:t>1.12</w:t>
            </w:r>
          </w:p>
        </w:tc>
        <w:tc>
          <w:tcPr>
            <w:tcW w:w="9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A969AC" w:rsidP="003328E3">
            <w:r>
              <w:t>1.12</w:t>
            </w:r>
          </w:p>
        </w:tc>
        <w:tc>
          <w:tcPr>
            <w:tcW w:w="247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Органические вещ-</w:t>
            </w:r>
            <w:proofErr w:type="spellStart"/>
            <w:r w:rsidRPr="004D5F83">
              <w:t>ва</w:t>
            </w:r>
            <w:proofErr w:type="spellEnd"/>
            <w:proofErr w:type="gramStart"/>
            <w:r w:rsidRPr="004D5F83">
              <w:t xml:space="preserve"> ,</w:t>
            </w:r>
            <w:proofErr w:type="gramEnd"/>
            <w:r w:rsidRPr="004D5F83">
              <w:t xml:space="preserve"> их роль в организме</w:t>
            </w:r>
          </w:p>
          <w:p w:rsidR="003328E3" w:rsidRPr="004D5F83" w:rsidRDefault="003328E3" w:rsidP="003328E3">
            <w:r w:rsidRPr="004D5F83">
              <w:t>Биологическая роль углеводов, липидов. Свойства липидов: образование энергии и воды при окислении, низкая теплопроводность, нерастворимость в воде. Функции: энергетическая, защитная, строительная, регуляторная</w:t>
            </w:r>
          </w:p>
        </w:tc>
        <w:tc>
          <w:tcPr>
            <w:tcW w:w="3795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Приводить примеры веществ, относящихся к углеводам, липидам. Характеризовать биологическую роль углеводов, липидов.</w:t>
            </w:r>
          </w:p>
          <w:p w:rsidR="003328E3" w:rsidRPr="004D5F83" w:rsidRDefault="003328E3" w:rsidP="003328E3"/>
          <w:p w:rsidR="003328E3" w:rsidRPr="004D5F83" w:rsidRDefault="003328E3" w:rsidP="003328E3"/>
        </w:tc>
        <w:tc>
          <w:tcPr>
            <w:tcW w:w="22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§22, </w:t>
            </w:r>
            <w:proofErr w:type="spellStart"/>
            <w:proofErr w:type="gramStart"/>
            <w:r w:rsidRPr="004D5F83">
              <w:t>стр</w:t>
            </w:r>
            <w:proofErr w:type="spellEnd"/>
            <w:proofErr w:type="gramEnd"/>
            <w:r w:rsidRPr="004D5F83">
              <w:t xml:space="preserve"> 109-111, в.1-4</w:t>
            </w:r>
          </w:p>
        </w:tc>
      </w:tr>
      <w:tr w:rsidR="003328E3" w:rsidRPr="00F8624A" w:rsidTr="003328E3">
        <w:trPr>
          <w:cantSplit/>
          <w:trHeight w:val="200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25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Нуклеиновые кислоты.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6.12</w:t>
            </w:r>
            <w:r w:rsidRPr="004D5F83">
              <w:t xml:space="preserve"> 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6.12</w:t>
            </w:r>
            <w:r w:rsidRPr="004D5F83">
              <w:t xml:space="preserve"> </w:t>
            </w:r>
          </w:p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Нуклеиновые кислот</w:t>
            </w:r>
            <w:proofErr w:type="gramStart"/>
            <w:r w:rsidRPr="004D5F83">
              <w:t>ы-</w:t>
            </w:r>
            <w:proofErr w:type="gramEnd"/>
            <w:r w:rsidRPr="004D5F83">
              <w:t xml:space="preserve"> биополимеры. ДНК, РНК. Пространственная структура ДН</w:t>
            </w:r>
            <w:proofErr w:type="gramStart"/>
            <w:r w:rsidRPr="004D5F83">
              <w:t>К-</w:t>
            </w:r>
            <w:proofErr w:type="gramEnd"/>
            <w:r w:rsidRPr="004D5F83">
              <w:t xml:space="preserve"> двойная спираль. Нахождение ДНК в клетке: ядро, митохондрии, пластиды. Виды РНК и нахождение  в клетке. Функции нуклеиновых кислот. Редупликации</w:t>
            </w:r>
            <w:proofErr w:type="gramStart"/>
            <w:r w:rsidRPr="004D5F83">
              <w:t xml:space="preserve"> .</w:t>
            </w:r>
            <w:proofErr w:type="gramEnd"/>
          </w:p>
        </w:tc>
        <w:tc>
          <w:tcPr>
            <w:tcW w:w="37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полное название нуклеиновым кислотам: ДНК и РНК. Называть нахождение молекулы ДНК в клетке, мономер нуклеиновых кислот.  Перечислять виды РНК и их функции.</w:t>
            </w: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§22, стр. 111-112,в11,12</w:t>
            </w:r>
          </w:p>
          <w:p w:rsidR="003328E3" w:rsidRPr="004D5F83" w:rsidRDefault="003328E3" w:rsidP="003328E3"/>
        </w:tc>
      </w:tr>
      <w:tr w:rsidR="003328E3" w:rsidRPr="00F8624A" w:rsidTr="004D5F83">
        <w:trPr>
          <w:cantSplit/>
          <w:trHeight w:val="365"/>
        </w:trPr>
        <w:tc>
          <w:tcPr>
            <w:tcW w:w="16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jc w:val="center"/>
              <w:rPr>
                <w:b/>
                <w:color w:val="0000FF"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Обмен веществ и энергии – 4ч</w:t>
            </w:r>
          </w:p>
        </w:tc>
      </w:tr>
      <w:tr w:rsidR="003328E3" w:rsidRPr="00F8624A" w:rsidTr="003328E3">
        <w:trPr>
          <w:cantSplit/>
          <w:trHeight w:val="1303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26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Обмен веществ и энергии в клетке.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8.12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8.12</w:t>
            </w:r>
          </w:p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Обмен веществ и энергии – признак живых организмов. Ассимиляция и диссимиляция – противоположные процессы. Синтез белка и фотосинте</w:t>
            </w:r>
            <w:proofErr w:type="gramStart"/>
            <w:r w:rsidRPr="004D5F83">
              <w:t>з-</w:t>
            </w:r>
            <w:proofErr w:type="gramEnd"/>
            <w:r w:rsidRPr="004D5F83">
              <w:t xml:space="preserve"> важные реакции обмена веществ. </w:t>
            </w:r>
          </w:p>
          <w:p w:rsidR="003328E3" w:rsidRPr="004D5F83" w:rsidRDefault="003328E3" w:rsidP="003328E3"/>
        </w:tc>
        <w:tc>
          <w:tcPr>
            <w:tcW w:w="382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определения терминам: ассимиляция и диссимиляция. Называть этапы обмена веществ в организме, роль АТФ и ферментов. Характеризовать сущность процесса.</w:t>
            </w:r>
          </w:p>
          <w:p w:rsidR="003328E3" w:rsidRPr="004D5F83" w:rsidRDefault="003328E3" w:rsidP="003328E3"/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</w:t>
            </w:r>
            <w:r w:rsidRPr="000E7BF3">
              <w:rPr>
                <w:b/>
              </w:rPr>
              <w:t xml:space="preserve">23, </w:t>
            </w:r>
            <w:proofErr w:type="spellStart"/>
            <w:proofErr w:type="gramStart"/>
            <w:r w:rsidRPr="000E7BF3">
              <w:rPr>
                <w:b/>
              </w:rPr>
              <w:t>стр</w:t>
            </w:r>
            <w:proofErr w:type="spellEnd"/>
            <w:proofErr w:type="gramEnd"/>
            <w:r w:rsidRPr="000E7BF3">
              <w:rPr>
                <w:b/>
              </w:rPr>
              <w:t xml:space="preserve"> 113, записи в тетради.</w:t>
            </w:r>
          </w:p>
        </w:tc>
      </w:tr>
      <w:tr w:rsidR="003328E3" w:rsidRPr="00F8624A" w:rsidTr="003328E3">
        <w:trPr>
          <w:cantSplit/>
          <w:trHeight w:val="133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27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Пластический обмен.</w:t>
            </w: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13.12</w:t>
            </w:r>
          </w:p>
        </w:tc>
        <w:tc>
          <w:tcPr>
            <w:tcW w:w="9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13.12</w:t>
            </w:r>
          </w:p>
        </w:tc>
        <w:tc>
          <w:tcPr>
            <w:tcW w:w="247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Основные понятия: ген, триплет, генетический код, кодон, антикодон, транскрипция, трансляция.</w:t>
            </w:r>
          </w:p>
          <w:p w:rsidR="003328E3" w:rsidRPr="004D5F83" w:rsidRDefault="003328E3" w:rsidP="003328E3">
            <w:r w:rsidRPr="004D5F83">
              <w:t>Свойства генетического кода, механизм транскрипции и трансляции.</w:t>
            </w:r>
          </w:p>
          <w:p w:rsidR="003328E3" w:rsidRPr="004D5F83" w:rsidRDefault="003328E3" w:rsidP="003328E3"/>
          <w:p w:rsidR="003328E3" w:rsidRPr="004D5F83" w:rsidRDefault="003328E3" w:rsidP="003328E3"/>
          <w:p w:rsidR="003328E3" w:rsidRPr="004D5F83" w:rsidRDefault="003328E3" w:rsidP="003328E3"/>
          <w:p w:rsidR="003328E3" w:rsidRPr="004D5F83" w:rsidRDefault="003328E3" w:rsidP="003328E3"/>
        </w:tc>
        <w:tc>
          <w:tcPr>
            <w:tcW w:w="3720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Основные понятия: ген, триплет, генетический код, кодон, антикодон, транскрипция, трансляция.</w:t>
            </w:r>
          </w:p>
          <w:p w:rsidR="003328E3" w:rsidRPr="004D5F83" w:rsidRDefault="003328E3" w:rsidP="003328E3">
            <w:r w:rsidRPr="004D5F83">
              <w:t>Свойства генетического кода, механизм транскрипции и трансляции.</w:t>
            </w:r>
          </w:p>
          <w:p w:rsidR="003328E3" w:rsidRPr="004D5F83" w:rsidRDefault="003328E3" w:rsidP="003328E3"/>
        </w:tc>
        <w:tc>
          <w:tcPr>
            <w:tcW w:w="2313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§23, вопросы 1-5</w:t>
            </w:r>
          </w:p>
        </w:tc>
      </w:tr>
      <w:tr w:rsidR="003328E3" w:rsidRPr="00F8624A" w:rsidTr="003328E3">
        <w:trPr>
          <w:cantSplit/>
          <w:trHeight w:val="169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  28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Энергетический обмен. Дыхание.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15.12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15.12</w:t>
            </w:r>
          </w:p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Основные понятия: гликолиз, брожение, дыхание. Дыхание. Обеспечение клетки энергией в процессе дыхания. Этапы энергетического обмена.</w:t>
            </w:r>
          </w:p>
        </w:tc>
        <w:tc>
          <w:tcPr>
            <w:tcW w:w="3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Давать определение понятию диссимиляция. Перечислять этапы энергетического обмена. Называть: вещества – источники энергии, продукты реакций этапов обмена </w:t>
            </w:r>
            <w:proofErr w:type="gramStart"/>
            <w:r w:rsidRPr="004D5F83">
              <w:t>вещ</w:t>
            </w:r>
            <w:proofErr w:type="gramEnd"/>
            <w:r w:rsidRPr="004D5F83">
              <w:t xml:space="preserve">, локализацию в клетке этапов </w:t>
            </w:r>
            <w:proofErr w:type="spellStart"/>
            <w:r w:rsidRPr="004D5F83">
              <w:t>энерг</w:t>
            </w:r>
            <w:proofErr w:type="spellEnd"/>
            <w:r w:rsidRPr="004D5F83">
              <w:t xml:space="preserve"> обмена.</w:t>
            </w:r>
          </w:p>
        </w:tc>
        <w:tc>
          <w:tcPr>
            <w:tcW w:w="23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§24,Р.т.№1,5,6,8</w:t>
            </w:r>
          </w:p>
        </w:tc>
      </w:tr>
      <w:tr w:rsidR="003328E3" w:rsidRPr="00F8624A" w:rsidTr="003328E3">
        <w:trPr>
          <w:cantSplit/>
          <w:trHeight w:val="31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29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 xml:space="preserve">Фотосинтез. </w:t>
            </w: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20.12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20.12</w:t>
            </w:r>
          </w:p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3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3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§24,стр. 120, записи в тетради</w:t>
            </w:r>
          </w:p>
        </w:tc>
      </w:tr>
      <w:tr w:rsidR="003328E3" w:rsidRPr="00F8624A" w:rsidTr="004D5F83">
        <w:trPr>
          <w:cantSplit/>
          <w:trHeight w:val="388"/>
        </w:trPr>
        <w:tc>
          <w:tcPr>
            <w:tcW w:w="16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jc w:val="center"/>
              <w:rPr>
                <w:b/>
                <w:color w:val="FF0000"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Строение и функции клеток – 7 ч.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30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proofErr w:type="spellStart"/>
            <w:r w:rsidRPr="003328E3">
              <w:rPr>
                <w:b/>
                <w:sz w:val="28"/>
                <w:szCs w:val="28"/>
              </w:rPr>
              <w:t>Прокариотические</w:t>
            </w:r>
            <w:proofErr w:type="spellEnd"/>
            <w:r w:rsidRPr="003328E3">
              <w:rPr>
                <w:b/>
                <w:sz w:val="28"/>
                <w:szCs w:val="28"/>
              </w:rPr>
              <w:t xml:space="preserve"> клетки.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22.12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22.12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Строение прокариот. Отсутствие мембранных органоидов. Значение образования спор у бактерий. Условия гибели спор.</w:t>
            </w:r>
          </w:p>
        </w:tc>
        <w:tc>
          <w:tcPr>
            <w:tcW w:w="3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определение термин</w:t>
            </w:r>
            <w:proofErr w:type="gramStart"/>
            <w:r w:rsidRPr="004D5F83">
              <w:t>у-</w:t>
            </w:r>
            <w:proofErr w:type="gramEnd"/>
            <w:r w:rsidRPr="004D5F83">
              <w:t xml:space="preserve"> прокариоты. Узнавать и различать по немому рисунку клетки прокариот и эукариот, структурные компоненты клетки.</w:t>
            </w:r>
          </w:p>
        </w:tc>
        <w:tc>
          <w:tcPr>
            <w:tcW w:w="22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§25,в. 1-5</w:t>
            </w:r>
          </w:p>
        </w:tc>
      </w:tr>
      <w:tr w:rsidR="003328E3" w:rsidRPr="00F8624A" w:rsidTr="003328E3">
        <w:trPr>
          <w:cantSplit/>
          <w:trHeight w:val="211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31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proofErr w:type="spellStart"/>
            <w:r w:rsidRPr="003328E3">
              <w:rPr>
                <w:b/>
                <w:sz w:val="28"/>
                <w:szCs w:val="28"/>
              </w:rPr>
              <w:t>Эукариотическая</w:t>
            </w:r>
            <w:proofErr w:type="spellEnd"/>
            <w:r w:rsidRPr="003328E3">
              <w:rPr>
                <w:b/>
                <w:sz w:val="28"/>
                <w:szCs w:val="28"/>
              </w:rPr>
              <w:t xml:space="preserve"> клетка. Клеточная мембрана, цитоплазма, органоиды.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27.12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27.12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Строение и функции клеточной мембраны. Цитоплазма. Органоиды: их структура и функции. Включения. Особенности строения растительной клетки.</w:t>
            </w:r>
          </w:p>
        </w:tc>
        <w:tc>
          <w:tcPr>
            <w:tcW w:w="3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Распознавать и описывать на таблицах основные части и органоиды клеток эукариот. Приводить примеры клеточных включений. Отличать</w:t>
            </w:r>
            <w:proofErr w:type="gramStart"/>
            <w:r w:rsidRPr="004D5F83">
              <w:t xml:space="preserve"> :</w:t>
            </w:r>
            <w:proofErr w:type="gramEnd"/>
            <w:r w:rsidRPr="004D5F83">
              <w:t xml:space="preserve"> по строению шероховатую ЭПС от гладкой, виды пластид. Характеризовать органоиды клеток эукариот по строению и функциям.</w:t>
            </w:r>
          </w:p>
          <w:p w:rsidR="003328E3" w:rsidRPr="004D5F83" w:rsidRDefault="003328E3" w:rsidP="003328E3"/>
        </w:tc>
        <w:tc>
          <w:tcPr>
            <w:tcW w:w="22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§26,</w:t>
            </w:r>
          </w:p>
          <w:p w:rsidR="003328E3" w:rsidRPr="004D5F83" w:rsidRDefault="003328E3" w:rsidP="003328E3">
            <w:r w:rsidRPr="004D5F83">
              <w:t>Р.т.№1-4</w:t>
            </w:r>
          </w:p>
        </w:tc>
      </w:tr>
      <w:tr w:rsidR="003328E3" w:rsidRPr="00F8624A" w:rsidTr="003328E3">
        <w:trPr>
          <w:cantSplit/>
          <w:trHeight w:val="154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32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proofErr w:type="spellStart"/>
            <w:r w:rsidRPr="003328E3">
              <w:rPr>
                <w:b/>
                <w:sz w:val="28"/>
                <w:szCs w:val="28"/>
              </w:rPr>
              <w:t>Эукариотическая</w:t>
            </w:r>
            <w:proofErr w:type="spellEnd"/>
            <w:r w:rsidRPr="003328E3">
              <w:rPr>
                <w:b/>
                <w:sz w:val="28"/>
                <w:szCs w:val="28"/>
              </w:rPr>
              <w:t xml:space="preserve"> клетка. Ядро.</w:t>
            </w: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29.12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29.12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Основные понятия: эукариоты, прокариоты, хромосомы, кариотип,</w:t>
            </w:r>
          </w:p>
          <w:p w:rsidR="003328E3" w:rsidRPr="004D5F83" w:rsidRDefault="003328E3" w:rsidP="003328E3">
            <w:r w:rsidRPr="004D5F83">
              <w:t>Соматические клетки, гаплоидный и диплоидный набор хромосом.</w:t>
            </w:r>
          </w:p>
          <w:p w:rsidR="003328E3" w:rsidRPr="004D5F83" w:rsidRDefault="003328E3" w:rsidP="003328E3">
            <w:r w:rsidRPr="004D5F83">
              <w:t xml:space="preserve">Функции ядра. Состояния хроматина: хромосомы, </w:t>
            </w:r>
            <w:proofErr w:type="spellStart"/>
            <w:r w:rsidRPr="004D5F83">
              <w:t>диспирализованные</w:t>
            </w:r>
            <w:proofErr w:type="spellEnd"/>
            <w:r w:rsidRPr="004D5F83">
              <w:t xml:space="preserve"> нити.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Узнавать по немому рисунку структурные части ядра. Описывать по таблице строение ядра. </w:t>
            </w:r>
          </w:p>
        </w:tc>
        <w:tc>
          <w:tcPr>
            <w:tcW w:w="242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§27,Р.т.№</w:t>
            </w:r>
          </w:p>
        </w:tc>
      </w:tr>
      <w:tr w:rsidR="003328E3" w:rsidRPr="00F8624A" w:rsidTr="003328E3">
        <w:trPr>
          <w:cantSplit/>
          <w:trHeight w:val="97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33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Особенности строения растительной и животной клеток.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12.01</w:t>
            </w:r>
          </w:p>
          <w:p w:rsidR="003328E3" w:rsidRPr="004D5F83" w:rsidRDefault="003328E3" w:rsidP="003328E3"/>
          <w:p w:rsidR="003328E3" w:rsidRPr="003C603F" w:rsidRDefault="003328E3" w:rsidP="003328E3">
            <w:pPr>
              <w:rPr>
                <w:b/>
                <w:color w:val="FF0000"/>
              </w:rPr>
            </w:pPr>
            <w:r>
              <w:rPr>
                <w:b/>
                <w:color w:val="000000" w:themeColor="text1"/>
              </w:rPr>
              <w:t>3 четверть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12.01</w:t>
            </w:r>
          </w:p>
          <w:p w:rsidR="003328E3" w:rsidRPr="004D5F83" w:rsidRDefault="003328E3" w:rsidP="003328E3"/>
          <w:p w:rsidR="003328E3" w:rsidRPr="003C603F" w:rsidRDefault="003328E3" w:rsidP="003328E3">
            <w:pPr>
              <w:rPr>
                <w:b/>
                <w:color w:val="FF0000"/>
              </w:rPr>
            </w:pPr>
            <w:r>
              <w:rPr>
                <w:b/>
                <w:color w:val="000000" w:themeColor="text1"/>
              </w:rPr>
              <w:t>3 четверть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Особенности строения растительной, животной, грибной клеток.</w:t>
            </w:r>
          </w:p>
          <w:p w:rsidR="003328E3" w:rsidRPr="004D5F83" w:rsidRDefault="003328E3" w:rsidP="003328E3"/>
          <w:p w:rsidR="003328E3" w:rsidRPr="004D5F83" w:rsidRDefault="003328E3" w:rsidP="003328E3"/>
          <w:p w:rsidR="003328E3" w:rsidRPr="004D5F83" w:rsidRDefault="003328E3" w:rsidP="003328E3"/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Распознавать и описывать по таблице основные части и органоиды клеток растений и животных, сравнивать их между собой.</w:t>
            </w:r>
          </w:p>
        </w:tc>
        <w:tc>
          <w:tcPr>
            <w:tcW w:w="242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Повторить материал о делении клетки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34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Деление клеток.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17.01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17.01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Основные понятия: митотический цикл, интерфаза, митоз. Деление клеток эукариот. Биологический смысл и значение митоза. Деление клеток прокариот.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Называть: процессы, составляющие жизненный цикл клетки, фазы митотического цикла. Объяснять биологическое значение митоза.</w:t>
            </w:r>
          </w:p>
        </w:tc>
        <w:tc>
          <w:tcPr>
            <w:tcW w:w="242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§28, в. 1-5</w:t>
            </w:r>
          </w:p>
        </w:tc>
      </w:tr>
      <w:tr w:rsidR="003328E3" w:rsidRPr="00F8624A" w:rsidTr="003328E3">
        <w:trPr>
          <w:cantSplit/>
          <w:trHeight w:val="22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35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Клеточная теория строения организмов.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19.01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19.01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Клетка – структурная и функциональная единица организмов. Клетка как биосистема. Клеточное строение организмов, как доказательство их родства, единства живой природы. Основные положения клеточной теории Т. Шванна и М. </w:t>
            </w:r>
            <w:proofErr w:type="spellStart"/>
            <w:r w:rsidRPr="004D5F83">
              <w:t>Шлейдена</w:t>
            </w:r>
            <w:proofErr w:type="spellEnd"/>
            <w:r w:rsidRPr="004D5F83">
              <w:t>.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Приводить примеры организмов, имеющих клеточное и неклеточное строение. Называть: жизненные свойства клетки, признаки клеток различных систематических групп, положения клеточной теории. Узнавать клетки различных организмов.</w:t>
            </w:r>
          </w:p>
        </w:tc>
        <w:tc>
          <w:tcPr>
            <w:tcW w:w="242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§29, подготовиться к зачету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36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Зачетный урок  по теме</w:t>
            </w:r>
            <w:r w:rsidR="0050276C">
              <w:rPr>
                <w:b/>
                <w:sz w:val="28"/>
                <w:szCs w:val="28"/>
              </w:rPr>
              <w:t xml:space="preserve"> </w:t>
            </w:r>
            <w:r w:rsidRPr="003328E3">
              <w:rPr>
                <w:b/>
                <w:sz w:val="28"/>
                <w:szCs w:val="28"/>
              </w:rPr>
              <w:t>«Строение</w:t>
            </w: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 xml:space="preserve"> клетки 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24.01</w:t>
            </w:r>
          </w:p>
        </w:tc>
        <w:tc>
          <w:tcPr>
            <w:tcW w:w="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spacing w:after="200" w:line="276" w:lineRule="auto"/>
            </w:pPr>
            <w:r>
              <w:t>24.01</w:t>
            </w:r>
          </w:p>
          <w:p w:rsidR="003328E3" w:rsidRPr="004D5F83" w:rsidRDefault="003328E3" w:rsidP="003328E3">
            <w:pPr>
              <w:spacing w:after="200" w:line="276" w:lineRule="auto"/>
            </w:pPr>
          </w:p>
          <w:p w:rsidR="003328E3" w:rsidRPr="004D5F83" w:rsidRDefault="003328E3" w:rsidP="003328E3"/>
        </w:tc>
        <w:tc>
          <w:tcPr>
            <w:tcW w:w="24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E56AE4" w:rsidP="003328E3">
            <w:r>
              <w:t>Тестовая контрольная работа №3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42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</w:tr>
      <w:tr w:rsidR="003328E3" w:rsidRPr="00F8624A" w:rsidTr="004D5F83">
        <w:trPr>
          <w:cantSplit/>
        </w:trPr>
        <w:tc>
          <w:tcPr>
            <w:tcW w:w="16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CB43EB" w:rsidRDefault="003328E3" w:rsidP="003328E3">
            <w:pPr>
              <w:jc w:val="center"/>
              <w:rPr>
                <w:b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Раздел 3. Размножение и индивидуальное развитие организмов (5 ч)</w:t>
            </w:r>
          </w:p>
          <w:p w:rsidR="003328E3" w:rsidRPr="003328E3" w:rsidRDefault="003328E3" w:rsidP="003328E3">
            <w:pPr>
              <w:rPr>
                <w:b/>
                <w:color w:val="FF0000"/>
                <w:sz w:val="28"/>
                <w:szCs w:val="28"/>
              </w:rPr>
            </w:pP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37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Бесполое размножение.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26.01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26.01</w:t>
            </w: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Размножение: половое и бесполое. Виды бесполого размножения: деление клетки, митоз, почкование, деление тела, спорообразование. Виды вегетативного размножения.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определение понятию размножение. Называть: основные виды  размножения, способы вегетативного размножения растений. Приводить примеры растений и животных с различными формами и видами размножения. Объяснять биологическое значение б/</w:t>
            </w:r>
            <w:proofErr w:type="gramStart"/>
            <w:r w:rsidRPr="004D5F83">
              <w:t>п</w:t>
            </w:r>
            <w:proofErr w:type="gramEnd"/>
            <w:r w:rsidRPr="004D5F83">
              <w:t xml:space="preserve"> размножения.</w:t>
            </w:r>
          </w:p>
        </w:tc>
        <w:tc>
          <w:tcPr>
            <w:tcW w:w="2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§30,Р.т.№1-5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38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Половое размножение. Мейоз.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31.01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31.01</w:t>
            </w: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Основные понятия: оплодотворение, гаметогенез, мейоз, </w:t>
            </w:r>
            <w:proofErr w:type="spellStart"/>
            <w:r w:rsidRPr="004D5F83">
              <w:t>коньюгация</w:t>
            </w:r>
            <w:proofErr w:type="spellEnd"/>
            <w:r w:rsidRPr="004D5F83">
              <w:t>, кроссинговер. Половое размножение</w:t>
            </w:r>
            <w:proofErr w:type="gramStart"/>
            <w:r w:rsidRPr="004D5F83">
              <w:t xml:space="preserve"> ,</w:t>
            </w:r>
            <w:proofErr w:type="gramEnd"/>
            <w:r w:rsidRPr="004D5F83">
              <w:t xml:space="preserve"> его значение. Половые клетки: образование и строение.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Узнавать и описывать по рисунку строение половых клеток. Выделять различия мужских и женских половых клеток. Объяснять: биологическое значение  полового размножения, сущность и значение оплодотворения.</w:t>
            </w:r>
          </w:p>
          <w:p w:rsidR="003328E3" w:rsidRPr="004D5F83" w:rsidRDefault="003328E3" w:rsidP="003328E3">
            <w:r w:rsidRPr="004D5F83">
              <w:t>Описывать этапы мейоза.</w:t>
            </w:r>
          </w:p>
        </w:tc>
        <w:tc>
          <w:tcPr>
            <w:tcW w:w="2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§31,Р.т.№4,7,8,11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39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Онтогенез. Эмбриональный период развития.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2.02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Рост и развитие организмов. Онтогенез и его этапы. Эмбриональное и постэмбриональное развитие организмов. Этапы эмбрионального развития:</w:t>
            </w:r>
          </w:p>
          <w:p w:rsidR="003328E3" w:rsidRPr="004D5F83" w:rsidRDefault="003328E3" w:rsidP="003328E3">
            <w:r w:rsidRPr="004D5F83">
              <w:t>дробление, гаструляция, органогенез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определение понятий: онтогенез, оплодотворение, эмбриогенез. Характеризовать: сущность эмбрионального периода, роста организма. Описывать этапы эмбрион развития.</w:t>
            </w:r>
          </w:p>
        </w:tc>
        <w:tc>
          <w:tcPr>
            <w:tcW w:w="2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§32,Р.т.</w:t>
            </w:r>
          </w:p>
          <w:p w:rsidR="003328E3" w:rsidRPr="004D5F83" w:rsidRDefault="003328E3" w:rsidP="003328E3">
            <w:r w:rsidRPr="004D5F83">
              <w:t>№1-6</w:t>
            </w:r>
          </w:p>
        </w:tc>
      </w:tr>
      <w:tr w:rsidR="003328E3" w:rsidRPr="00F8624A" w:rsidTr="003328E3">
        <w:trPr>
          <w:cantSplit/>
          <w:trHeight w:val="57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40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Постэмбриональный период развития.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7.02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Постэмбриональный период развития. Формы: </w:t>
            </w:r>
            <w:proofErr w:type="gramStart"/>
            <w:r w:rsidRPr="004D5F83">
              <w:t>прямое</w:t>
            </w:r>
            <w:proofErr w:type="gramEnd"/>
            <w:r w:rsidRPr="004D5F83">
              <w:t xml:space="preserve"> и непрямое.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Называть: начало и окончание постэмбрионального развития, виды постэмбрионального развития. Приводить примеры животных с прямым и непрямым развитием. Объяснять биологическое значение метаморфоза.</w:t>
            </w:r>
          </w:p>
        </w:tc>
        <w:tc>
          <w:tcPr>
            <w:tcW w:w="2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§33,Р.т.№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41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Общие закономерности развития. Биогенетический закон.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9.02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Закон зародышевого сходства К. Бэра. Биогенетический закон Геккеля и Мюллера.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rPr>
                <w:b/>
              </w:rPr>
            </w:pPr>
          </w:p>
        </w:tc>
        <w:tc>
          <w:tcPr>
            <w:tcW w:w="2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rPr>
                <w:b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§34,Р.т.№</w:t>
            </w:r>
          </w:p>
        </w:tc>
      </w:tr>
      <w:tr w:rsidR="003328E3" w:rsidRPr="00F8624A" w:rsidTr="004D5F83">
        <w:trPr>
          <w:cantSplit/>
        </w:trPr>
        <w:tc>
          <w:tcPr>
            <w:tcW w:w="14636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CB43EB" w:rsidRDefault="003328E3" w:rsidP="003328E3">
            <w:pPr>
              <w:jc w:val="center"/>
              <w:rPr>
                <w:b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Раздел 4. Наследственность и изменчивость видов.(12 ч)</w:t>
            </w:r>
          </w:p>
          <w:p w:rsidR="003328E3" w:rsidRPr="003328E3" w:rsidRDefault="003328E3" w:rsidP="003328E3">
            <w:pPr>
              <w:jc w:val="center"/>
              <w:rPr>
                <w:b/>
                <w:color w:val="FF0000"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Закономерности наследственности – 8 ч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jc w:val="center"/>
              <w:rPr>
                <w:sz w:val="20"/>
                <w:szCs w:val="20"/>
              </w:rPr>
            </w:pP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42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Основные понятия генетики.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14.02</w:t>
            </w:r>
          </w:p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Наследственность и изменчивость – свойства живых организмов. Генетика</w:t>
            </w:r>
            <w:proofErr w:type="gramStart"/>
            <w:r w:rsidRPr="004D5F83">
              <w:t xml:space="preserve"> .</w:t>
            </w:r>
            <w:proofErr w:type="gramEnd"/>
            <w:r w:rsidRPr="004D5F83">
              <w:t xml:space="preserve"> </w:t>
            </w:r>
          </w:p>
          <w:p w:rsidR="003328E3" w:rsidRPr="004D5F83" w:rsidRDefault="003328E3" w:rsidP="003328E3">
            <w:r w:rsidRPr="004D5F83">
              <w:t xml:space="preserve">Основные понятия: ген, генотип, </w:t>
            </w:r>
            <w:proofErr w:type="spellStart"/>
            <w:r w:rsidRPr="004D5F83">
              <w:t>фенготип</w:t>
            </w:r>
            <w:proofErr w:type="spellEnd"/>
            <w:r w:rsidRPr="004D5F83">
              <w:t xml:space="preserve">, аллельные гены, гетеро-и </w:t>
            </w:r>
            <w:proofErr w:type="spellStart"/>
            <w:r w:rsidRPr="004D5F83">
              <w:t>гомозигота</w:t>
            </w:r>
            <w:proofErr w:type="spellEnd"/>
            <w:r w:rsidRPr="004D5F83">
              <w:t>.</w:t>
            </w:r>
          </w:p>
        </w:tc>
        <w:tc>
          <w:tcPr>
            <w:tcW w:w="3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определения понятиям. Характеризовать сущность процессов наследственности и изменчивости.</w:t>
            </w:r>
          </w:p>
        </w:tc>
        <w:tc>
          <w:tcPr>
            <w:tcW w:w="23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§35</w:t>
            </w:r>
          </w:p>
        </w:tc>
      </w:tr>
      <w:tr w:rsidR="003328E3" w:rsidRPr="00F8624A" w:rsidTr="003328E3">
        <w:trPr>
          <w:cantSplit/>
          <w:trHeight w:val="75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43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 xml:space="preserve">Гибридологический метод изучения наследственности. </w:t>
            </w:r>
            <w:r w:rsidRPr="003328E3">
              <w:rPr>
                <w:b/>
                <w:sz w:val="28"/>
                <w:szCs w:val="28"/>
                <w:lang w:val="en-US"/>
              </w:rPr>
              <w:t>I</w:t>
            </w:r>
            <w:r w:rsidRPr="003328E3">
              <w:rPr>
                <w:b/>
                <w:sz w:val="28"/>
                <w:szCs w:val="28"/>
              </w:rPr>
              <w:t xml:space="preserve"> и</w:t>
            </w:r>
            <w:r w:rsidRPr="003328E3">
              <w:rPr>
                <w:b/>
                <w:sz w:val="28"/>
                <w:szCs w:val="28"/>
                <w:lang w:val="en-US"/>
              </w:rPr>
              <w:t>II</w:t>
            </w:r>
            <w:r w:rsidRPr="003328E3">
              <w:rPr>
                <w:b/>
                <w:sz w:val="28"/>
                <w:szCs w:val="28"/>
              </w:rPr>
              <w:t xml:space="preserve"> законы Менделя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16.02</w:t>
            </w:r>
          </w:p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Моногибридное скрещивание. Законы Менделя.  Гипотеза чистоты гамет.</w:t>
            </w:r>
          </w:p>
        </w:tc>
        <w:tc>
          <w:tcPr>
            <w:tcW w:w="3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понятия определениям. Приводить примеры доминантных и рецессивных признаков. Воспроизводить формулировки закона Единообразия и Расщепления. Составлять и анализировать схему скрещивания.</w:t>
            </w:r>
          </w:p>
        </w:tc>
        <w:tc>
          <w:tcPr>
            <w:tcW w:w="23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§36,37 стр.176-179</w:t>
            </w:r>
          </w:p>
          <w:p w:rsidR="003328E3" w:rsidRPr="00E56CAE" w:rsidRDefault="003328E3" w:rsidP="003328E3">
            <w:pPr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Р.т.№1-4</w:t>
            </w:r>
          </w:p>
        </w:tc>
      </w:tr>
      <w:tr w:rsidR="003328E3" w:rsidRPr="00F8624A" w:rsidTr="003328E3">
        <w:trPr>
          <w:cantSplit/>
          <w:trHeight w:val="28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44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Анализирующее скрещивание.</w:t>
            </w:r>
            <w:r w:rsidR="00E6308A">
              <w:rPr>
                <w:b/>
                <w:sz w:val="28"/>
                <w:szCs w:val="28"/>
              </w:rPr>
              <w:t xml:space="preserve"> </w:t>
            </w:r>
            <w:r w:rsidRPr="003328E3">
              <w:rPr>
                <w:b/>
                <w:sz w:val="28"/>
                <w:szCs w:val="28"/>
              </w:rPr>
              <w:t>Неполное доминирование.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2</w:t>
            </w:r>
            <w:r>
              <w:t>1.02</w:t>
            </w:r>
            <w:r w:rsidRPr="004D5F83">
              <w:t xml:space="preserve"> </w:t>
            </w:r>
          </w:p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  <w:p w:rsidR="003328E3" w:rsidRPr="004D5F83" w:rsidRDefault="003328E3" w:rsidP="003328E3"/>
        </w:tc>
        <w:tc>
          <w:tcPr>
            <w:tcW w:w="3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3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§37стр.184-185</w:t>
            </w:r>
          </w:p>
        </w:tc>
      </w:tr>
      <w:tr w:rsidR="003328E3" w:rsidRPr="00F8624A" w:rsidTr="003328E3">
        <w:trPr>
          <w:cantSplit/>
          <w:trHeight w:val="73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45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proofErr w:type="spellStart"/>
            <w:r w:rsidRPr="003328E3">
              <w:rPr>
                <w:b/>
                <w:sz w:val="28"/>
                <w:szCs w:val="28"/>
              </w:rPr>
              <w:t>Дигибридное</w:t>
            </w:r>
            <w:proofErr w:type="spellEnd"/>
            <w:r w:rsidRPr="003328E3">
              <w:rPr>
                <w:b/>
                <w:sz w:val="28"/>
                <w:szCs w:val="28"/>
              </w:rPr>
              <w:t xml:space="preserve"> скрещивание . </w:t>
            </w:r>
            <w:r w:rsidRPr="003328E3">
              <w:rPr>
                <w:b/>
                <w:sz w:val="28"/>
                <w:szCs w:val="28"/>
                <w:lang w:val="en-US"/>
              </w:rPr>
              <w:t>III</w:t>
            </w:r>
            <w:r w:rsidRPr="003328E3">
              <w:rPr>
                <w:b/>
                <w:sz w:val="28"/>
                <w:szCs w:val="28"/>
              </w:rPr>
              <w:t xml:space="preserve"> закон Менделя.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</w:t>
            </w:r>
            <w:r w:rsidRPr="004D5F83">
              <w:t xml:space="preserve">3 </w:t>
            </w:r>
            <w:r>
              <w:t>.02</w:t>
            </w:r>
          </w:p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roofErr w:type="spellStart"/>
            <w:r w:rsidRPr="004D5F83">
              <w:t>Дигибридное</w:t>
            </w:r>
            <w:proofErr w:type="spellEnd"/>
            <w:r w:rsidRPr="004D5F83">
              <w:t xml:space="preserve"> скрещивание.  </w:t>
            </w:r>
            <w:r w:rsidRPr="004D5F83">
              <w:rPr>
                <w:lang w:val="en-US"/>
              </w:rPr>
              <w:t>III</w:t>
            </w:r>
            <w:r w:rsidRPr="004D5F83">
              <w:t xml:space="preserve"> закон </w:t>
            </w:r>
            <w:proofErr w:type="spellStart"/>
            <w:r w:rsidRPr="004D5F83">
              <w:t>Менделя.Механизм</w:t>
            </w:r>
            <w:proofErr w:type="spellEnd"/>
            <w:r w:rsidRPr="004D5F83">
              <w:t xml:space="preserve"> наследования признаков при </w:t>
            </w:r>
            <w:proofErr w:type="spellStart"/>
            <w:r w:rsidRPr="004D5F83">
              <w:t>дигибридном</w:t>
            </w:r>
            <w:proofErr w:type="spellEnd"/>
            <w:r w:rsidRPr="004D5F83">
              <w:t xml:space="preserve"> скрещивании.</w:t>
            </w:r>
          </w:p>
        </w:tc>
        <w:tc>
          <w:tcPr>
            <w:tcW w:w="3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Описывать механизм проявления закономерностей </w:t>
            </w:r>
            <w:proofErr w:type="spellStart"/>
            <w:r w:rsidRPr="004D5F83">
              <w:t>дигибридного</w:t>
            </w:r>
            <w:proofErr w:type="spellEnd"/>
            <w:r w:rsidRPr="004D5F83">
              <w:t xml:space="preserve"> скрещивания. Составлять схему </w:t>
            </w:r>
            <w:proofErr w:type="spellStart"/>
            <w:r w:rsidRPr="004D5F83">
              <w:t>дигибридного</w:t>
            </w:r>
            <w:proofErr w:type="spellEnd"/>
            <w:r w:rsidRPr="004D5F83">
              <w:t xml:space="preserve"> скрещивания. Определять по схеме число типов гамет, вероятность проявления признаков в потомстве.</w:t>
            </w:r>
          </w:p>
        </w:tc>
        <w:tc>
          <w:tcPr>
            <w:tcW w:w="23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§37стр.180-184,Р.т.№11,12,13</w:t>
            </w:r>
          </w:p>
        </w:tc>
      </w:tr>
      <w:tr w:rsidR="003328E3" w:rsidRPr="00F8624A" w:rsidTr="003328E3">
        <w:trPr>
          <w:cantSplit/>
          <w:trHeight w:val="28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46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CB43EB" w:rsidRDefault="003328E3" w:rsidP="003328E3">
            <w:pPr>
              <w:rPr>
                <w:b/>
                <w:i/>
                <w:sz w:val="28"/>
                <w:szCs w:val="28"/>
                <w:u w:val="single"/>
              </w:rPr>
            </w:pPr>
            <w:proofErr w:type="spellStart"/>
            <w:r w:rsidRPr="00CB43EB">
              <w:rPr>
                <w:b/>
                <w:i/>
                <w:sz w:val="28"/>
                <w:szCs w:val="28"/>
                <w:u w:val="single"/>
              </w:rPr>
              <w:t>П.р</w:t>
            </w:r>
            <w:proofErr w:type="spellEnd"/>
            <w:r w:rsidRPr="00CB43EB">
              <w:rPr>
                <w:b/>
                <w:i/>
                <w:sz w:val="28"/>
                <w:szCs w:val="28"/>
                <w:u w:val="single"/>
              </w:rPr>
              <w:t>. №1 «Решение генетических задач»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28.02</w:t>
            </w:r>
          </w:p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Закономерности наследования признаков при </w:t>
            </w:r>
            <w:proofErr w:type="spellStart"/>
            <w:r w:rsidRPr="004D5F83">
              <w:t>монодигибридном</w:t>
            </w:r>
            <w:proofErr w:type="spellEnd"/>
            <w:r w:rsidRPr="004D5F83">
              <w:t xml:space="preserve"> скрещивании, анализирующем скрещивании</w:t>
            </w:r>
          </w:p>
        </w:tc>
        <w:tc>
          <w:tcPr>
            <w:tcW w:w="3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Составлять схемы скрещивания, решать генетические задачи</w:t>
            </w:r>
          </w:p>
        </w:tc>
        <w:tc>
          <w:tcPr>
            <w:tcW w:w="23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§37стр.184-185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47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 xml:space="preserve">Генетика пола.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1.03</w:t>
            </w:r>
          </w:p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spacing w:after="200" w:line="276" w:lineRule="auto"/>
            </w:pPr>
          </w:p>
          <w:p w:rsidR="003328E3" w:rsidRPr="004D5F83" w:rsidRDefault="003328E3" w:rsidP="003328E3"/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Наследование признаков, сцепленных с полом. </w:t>
            </w:r>
            <w:proofErr w:type="spellStart"/>
            <w:r w:rsidRPr="004D5F83">
              <w:t>Гетерогаметный</w:t>
            </w:r>
            <w:proofErr w:type="spellEnd"/>
            <w:r w:rsidRPr="004D5F83">
              <w:t xml:space="preserve"> и </w:t>
            </w:r>
            <w:proofErr w:type="spellStart"/>
            <w:r w:rsidRPr="004D5F83">
              <w:t>гомогаметный</w:t>
            </w:r>
            <w:proofErr w:type="spellEnd"/>
            <w:r w:rsidRPr="004D5F83">
              <w:t xml:space="preserve"> пол, половые хромосомы. Закон сцепленного наследования. Наследственные заболевания, сцепленные с полом.</w:t>
            </w:r>
          </w:p>
        </w:tc>
        <w:tc>
          <w:tcPr>
            <w:tcW w:w="3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Давать определение термину </w:t>
            </w:r>
            <w:proofErr w:type="spellStart"/>
            <w:r w:rsidRPr="004D5F83">
              <w:t>аутосомы</w:t>
            </w:r>
            <w:proofErr w:type="spellEnd"/>
            <w:r w:rsidRPr="004D5F83">
              <w:t xml:space="preserve">. Называть: типы хромосом в генотипе, число </w:t>
            </w:r>
            <w:proofErr w:type="spellStart"/>
            <w:r w:rsidRPr="004D5F83">
              <w:t>аутосом</w:t>
            </w:r>
            <w:proofErr w:type="spellEnd"/>
            <w:r w:rsidRPr="004D5F83">
              <w:t xml:space="preserve"> и половых хромосом у человека. Приводить примеры наследственных заболеваний. </w:t>
            </w:r>
          </w:p>
        </w:tc>
        <w:tc>
          <w:tcPr>
            <w:tcW w:w="23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§38,39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48</w:t>
            </w:r>
          </w:p>
          <w:p w:rsidR="003328E3" w:rsidRPr="004D5F83" w:rsidRDefault="003328E3" w:rsidP="003328E3">
            <w:pPr>
              <w:jc w:val="center"/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CB43EB" w:rsidRDefault="003328E3" w:rsidP="003328E3">
            <w:pPr>
              <w:rPr>
                <w:b/>
                <w:i/>
                <w:sz w:val="28"/>
                <w:szCs w:val="28"/>
                <w:u w:val="single"/>
              </w:rPr>
            </w:pPr>
            <w:proofErr w:type="spellStart"/>
            <w:r w:rsidRPr="00CB43EB">
              <w:rPr>
                <w:b/>
                <w:i/>
                <w:sz w:val="28"/>
                <w:szCs w:val="28"/>
                <w:u w:val="single"/>
              </w:rPr>
              <w:t>П.</w:t>
            </w:r>
            <w:proofErr w:type="gramStart"/>
            <w:r w:rsidRPr="00CB43EB">
              <w:rPr>
                <w:b/>
                <w:i/>
                <w:sz w:val="28"/>
                <w:szCs w:val="28"/>
                <w:u w:val="single"/>
              </w:rPr>
              <w:t>р</w:t>
            </w:r>
            <w:proofErr w:type="spellEnd"/>
            <w:proofErr w:type="gramEnd"/>
            <w:r w:rsidRPr="00CB43EB">
              <w:rPr>
                <w:b/>
                <w:i/>
                <w:sz w:val="28"/>
                <w:szCs w:val="28"/>
                <w:u w:val="single"/>
              </w:rPr>
              <w:t xml:space="preserve"> № 2 «Решение генетических задач»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6.03</w:t>
            </w:r>
          </w:p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3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3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</w:p>
        </w:tc>
      </w:tr>
      <w:tr w:rsidR="003328E3" w:rsidRPr="00F8624A" w:rsidTr="003328E3">
        <w:trPr>
          <w:cantSplit/>
          <w:trHeight w:val="150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49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Генотип как система взаимодействующих генов.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8.03</w:t>
            </w:r>
          </w:p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Генотип – система взаимодействующих генов. Характер взаимодействия: дополнение, подавление, суммарное действие. Влияние количества генов на проявление признаков.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определение терминам. Приводить примеры: аллельного взаимодействия генов, неаллельного  взаимодействия генов. Называть характер взаимодействия неаллельных генов.</w:t>
            </w:r>
          </w:p>
        </w:tc>
        <w:tc>
          <w:tcPr>
            <w:tcW w:w="2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§40,Р.т.№1-5</w:t>
            </w:r>
          </w:p>
        </w:tc>
      </w:tr>
      <w:tr w:rsidR="003328E3" w:rsidRPr="00F8624A" w:rsidTr="004D5F83">
        <w:trPr>
          <w:cantSplit/>
          <w:trHeight w:val="270"/>
        </w:trPr>
        <w:tc>
          <w:tcPr>
            <w:tcW w:w="16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CB43EB" w:rsidRDefault="003328E3" w:rsidP="003328E3">
            <w:pPr>
              <w:jc w:val="center"/>
              <w:rPr>
                <w:b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Закономерности изменчивости – 4 ч</w:t>
            </w:r>
          </w:p>
          <w:p w:rsidR="003328E3" w:rsidRPr="003328E3" w:rsidRDefault="003328E3" w:rsidP="003328E3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jc w:val="center"/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50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Генотипическая изменчивость.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3.03</w:t>
            </w:r>
            <w:r w:rsidRPr="00E56CAE">
              <w:rPr>
                <w:sz w:val="20"/>
                <w:szCs w:val="20"/>
              </w:rPr>
              <w:t xml:space="preserve"> </w:t>
            </w:r>
          </w:p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</w:p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 xml:space="preserve">Основные формы изменчивости. Виды мутаций: генные, хромосомные, геномные. Синдром Дауна – геномная мутация человека. Виды мутагенов. </w:t>
            </w:r>
            <w:proofErr w:type="spellStart"/>
            <w:r w:rsidRPr="00E56CAE">
              <w:rPr>
                <w:sz w:val="20"/>
                <w:szCs w:val="20"/>
              </w:rPr>
              <w:t>Харакеристики</w:t>
            </w:r>
            <w:proofErr w:type="spellEnd"/>
            <w:r w:rsidRPr="00E56CAE">
              <w:rPr>
                <w:sz w:val="20"/>
                <w:szCs w:val="20"/>
              </w:rPr>
              <w:t xml:space="preserve"> мутационной изменчивости. Комбинативная изменчивость.</w:t>
            </w:r>
          </w:p>
        </w:tc>
        <w:tc>
          <w:tcPr>
            <w:tcW w:w="3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Давать определение термин</w:t>
            </w:r>
            <w:proofErr w:type="gramStart"/>
            <w:r w:rsidRPr="00E56CAE">
              <w:rPr>
                <w:sz w:val="20"/>
                <w:szCs w:val="20"/>
              </w:rPr>
              <w:t>у-</w:t>
            </w:r>
            <w:proofErr w:type="gramEnd"/>
            <w:r w:rsidRPr="00E56CAE">
              <w:rPr>
                <w:sz w:val="20"/>
                <w:szCs w:val="20"/>
              </w:rPr>
              <w:t xml:space="preserve"> изменчивость. Различать наследственную и ненаследственную изменчивость. Приводить примеры генных, хромосомных и геномных мутаций. Называть виды </w:t>
            </w:r>
            <w:proofErr w:type="spellStart"/>
            <w:r w:rsidRPr="00E56CAE">
              <w:rPr>
                <w:sz w:val="20"/>
                <w:szCs w:val="20"/>
              </w:rPr>
              <w:t>насл</w:t>
            </w:r>
            <w:proofErr w:type="spellEnd"/>
            <w:r w:rsidRPr="00E56CAE">
              <w:rPr>
                <w:sz w:val="20"/>
                <w:szCs w:val="20"/>
              </w:rPr>
              <w:t xml:space="preserve"> изменчивости, свойства мутаций. Объяснять причину мутаций.</w:t>
            </w:r>
          </w:p>
        </w:tc>
        <w:tc>
          <w:tcPr>
            <w:tcW w:w="23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  <w:r w:rsidRPr="00E56CAE">
              <w:rPr>
                <w:sz w:val="20"/>
                <w:szCs w:val="20"/>
              </w:rPr>
              <w:t>§41,Р.т.№3,8,10,11</w:t>
            </w:r>
          </w:p>
        </w:tc>
      </w:tr>
      <w:tr w:rsidR="003328E3" w:rsidRPr="00F8624A" w:rsidTr="003328E3">
        <w:trPr>
          <w:cantSplit/>
          <w:trHeight w:val="3036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lastRenderedPageBreak/>
              <w:t>51</w:t>
            </w:r>
          </w:p>
          <w:p w:rsidR="003328E3" w:rsidRPr="004D5F83" w:rsidRDefault="003328E3" w:rsidP="003328E3">
            <w:pPr>
              <w:jc w:val="center"/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Фенотипическая изменчивость.</w:t>
            </w:r>
          </w:p>
          <w:p w:rsidR="003328E3" w:rsidRPr="00CB43EB" w:rsidRDefault="003328E3" w:rsidP="003328E3">
            <w:pPr>
              <w:rPr>
                <w:b/>
                <w:i/>
                <w:sz w:val="28"/>
                <w:szCs w:val="28"/>
                <w:u w:val="single"/>
              </w:rPr>
            </w:pPr>
            <w:r w:rsidRPr="00CB43EB">
              <w:rPr>
                <w:b/>
                <w:i/>
                <w:sz w:val="28"/>
                <w:szCs w:val="28"/>
                <w:u w:val="single"/>
              </w:rPr>
              <w:t>Л. р.№3 «Изменчивость организмов».</w:t>
            </w:r>
          </w:p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15.03</w:t>
            </w:r>
          </w:p>
          <w:p w:rsidR="003328E3" w:rsidRPr="004D5F83" w:rsidRDefault="003328E3" w:rsidP="003328E3"/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Зависимость проявления действия генов от условий внешней среды. Ненаследственная изменчивость. Характеристики </w:t>
            </w:r>
            <w:proofErr w:type="spellStart"/>
            <w:r w:rsidRPr="004D5F83">
              <w:t>модификационной</w:t>
            </w:r>
            <w:proofErr w:type="spellEnd"/>
            <w:r w:rsidRPr="004D5F83">
              <w:t xml:space="preserve"> изменчивости. Норма реакции, вариационная кривая.</w:t>
            </w:r>
          </w:p>
        </w:tc>
        <w:tc>
          <w:tcPr>
            <w:tcW w:w="372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определение термин</w:t>
            </w:r>
            <w:proofErr w:type="gramStart"/>
            <w:r w:rsidRPr="004D5F83">
              <w:t>у-</w:t>
            </w:r>
            <w:proofErr w:type="gramEnd"/>
            <w:r w:rsidRPr="004D5F83">
              <w:t xml:space="preserve"> изменчивость. Приводить примеры ненаследственной изменчивости, нормы реакции признаков. Характеризовать </w:t>
            </w:r>
            <w:proofErr w:type="spellStart"/>
            <w:r w:rsidRPr="004D5F83">
              <w:t>модификационную</w:t>
            </w:r>
            <w:proofErr w:type="spellEnd"/>
            <w:r w:rsidRPr="004D5F83">
              <w:t xml:space="preserve"> изменчивость</w:t>
            </w:r>
          </w:p>
          <w:p w:rsidR="003328E3" w:rsidRPr="004D5F83" w:rsidRDefault="003328E3" w:rsidP="003328E3">
            <w:r w:rsidRPr="004D5F83">
              <w:t xml:space="preserve">Выявлять и описывать ненаследственную изменчивость организмов. Уметь составлять </w:t>
            </w:r>
            <w:proofErr w:type="spellStart"/>
            <w:r w:rsidRPr="004D5F83">
              <w:t>вариоционный</w:t>
            </w:r>
            <w:proofErr w:type="spellEnd"/>
            <w:r w:rsidRPr="004D5F83">
              <w:t xml:space="preserve"> ряд признаков и вариационную кривую.</w:t>
            </w:r>
          </w:p>
        </w:tc>
        <w:tc>
          <w:tcPr>
            <w:tcW w:w="230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§42,Р.т.№1-5</w:t>
            </w:r>
          </w:p>
          <w:p w:rsidR="003328E3" w:rsidRPr="004D5F83" w:rsidRDefault="003328E3" w:rsidP="003328E3"/>
          <w:p w:rsidR="003328E3" w:rsidRPr="004D5F83" w:rsidRDefault="003328E3" w:rsidP="003328E3"/>
          <w:p w:rsidR="003328E3" w:rsidRPr="004D5F83" w:rsidRDefault="003328E3" w:rsidP="003328E3"/>
          <w:p w:rsidR="003328E3" w:rsidRPr="004D5F83" w:rsidRDefault="003328E3" w:rsidP="003328E3"/>
          <w:p w:rsidR="003328E3" w:rsidRPr="004D5F83" w:rsidRDefault="003328E3" w:rsidP="003328E3"/>
          <w:p w:rsidR="003328E3" w:rsidRPr="004D5F83" w:rsidRDefault="003328E3" w:rsidP="003328E3"/>
        </w:tc>
      </w:tr>
      <w:tr w:rsidR="003328E3" w:rsidRPr="00F8624A" w:rsidTr="003328E3">
        <w:trPr>
          <w:cantSplit/>
          <w:trHeight w:val="25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>
              <w:t>52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Зачет « наследственность и изменчивость»</w:t>
            </w:r>
          </w:p>
        </w:tc>
        <w:tc>
          <w:tcPr>
            <w:tcW w:w="1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20.03</w:t>
            </w:r>
          </w:p>
        </w:tc>
        <w:tc>
          <w:tcPr>
            <w:tcW w:w="6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Тестирование.</w:t>
            </w:r>
            <w:r w:rsidR="006F752A">
              <w:t>№4</w:t>
            </w:r>
          </w:p>
        </w:tc>
        <w:tc>
          <w:tcPr>
            <w:tcW w:w="36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</w:tr>
      <w:tr w:rsidR="003328E3" w:rsidRPr="00F8624A" w:rsidTr="004D5F83">
        <w:trPr>
          <w:cantSplit/>
          <w:trHeight w:val="240"/>
        </w:trPr>
        <w:tc>
          <w:tcPr>
            <w:tcW w:w="16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CB43EB" w:rsidRDefault="003328E3" w:rsidP="003328E3">
            <w:pPr>
              <w:jc w:val="center"/>
              <w:rPr>
                <w:b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Селекция растений, животных и микроорганизмов (3 ч)</w:t>
            </w:r>
          </w:p>
          <w:p w:rsidR="003328E3" w:rsidRPr="003328E3" w:rsidRDefault="003328E3" w:rsidP="003328E3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>
              <w:t>53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Селекция. Центры многообразия и происхождения культурных растений.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 xml:space="preserve">3 </w:t>
            </w:r>
            <w:r>
              <w:t>.04</w:t>
            </w:r>
          </w:p>
          <w:p w:rsidR="003328E3" w:rsidRPr="004D5F83" w:rsidRDefault="003328E3" w:rsidP="003328E3"/>
          <w:p w:rsidR="003328E3" w:rsidRPr="004D5F83" w:rsidRDefault="003328E3" w:rsidP="003328E3"/>
          <w:p w:rsidR="003328E3" w:rsidRPr="004D5F83" w:rsidRDefault="003328E3" w:rsidP="003328E3"/>
          <w:p w:rsidR="003328E3" w:rsidRPr="004D5F83" w:rsidRDefault="003328E3" w:rsidP="003328E3">
            <w:pPr>
              <w:rPr>
                <w:color w:val="FF0000"/>
              </w:rPr>
            </w:pPr>
            <w:r w:rsidRPr="002A2A03">
              <w:rPr>
                <w:b/>
                <w:color w:val="000000" w:themeColor="text1"/>
              </w:rPr>
              <w:t>4 четверть</w:t>
            </w:r>
            <w:r w:rsidRPr="004D5F83">
              <w:rPr>
                <w:color w:val="000000" w:themeColor="text1"/>
              </w:rPr>
              <w:t>.</w:t>
            </w:r>
          </w:p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spacing w:after="200" w:line="276" w:lineRule="auto"/>
              <w:rPr>
                <w:color w:val="FF0000"/>
              </w:rPr>
            </w:pPr>
          </w:p>
          <w:p w:rsidR="003328E3" w:rsidRPr="004D5F83" w:rsidRDefault="003328E3" w:rsidP="003328E3">
            <w:pPr>
              <w:spacing w:after="200" w:line="276" w:lineRule="auto"/>
              <w:rPr>
                <w:color w:val="FF0000"/>
              </w:rPr>
            </w:pPr>
          </w:p>
          <w:p w:rsidR="003328E3" w:rsidRPr="004D5F83" w:rsidRDefault="003328E3" w:rsidP="003328E3">
            <w:pPr>
              <w:spacing w:after="200" w:line="276" w:lineRule="auto"/>
              <w:rPr>
                <w:color w:val="FF0000"/>
              </w:rPr>
            </w:pPr>
          </w:p>
          <w:p w:rsidR="003328E3" w:rsidRPr="004D5F83" w:rsidRDefault="003328E3" w:rsidP="003328E3">
            <w:pPr>
              <w:spacing w:after="200" w:line="276" w:lineRule="auto"/>
              <w:rPr>
                <w:color w:val="FF0000"/>
              </w:rPr>
            </w:pPr>
          </w:p>
          <w:p w:rsidR="003328E3" w:rsidRPr="004D5F83" w:rsidRDefault="003328E3" w:rsidP="003328E3">
            <w:pPr>
              <w:rPr>
                <w:color w:val="FF0000"/>
              </w:rPr>
            </w:pPr>
          </w:p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Селекция. Учение Вавилова о центрах происхождения культурных растений. Закон гомологических рядов наследственной изменчивости.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Называть практическое значение генетики. Приводить примеры порол животных и сортов растений, выведенных человеком. Характеризовать роль учения Вавилова для развития селекции. Объяснять: причину совпадения центров многообразия культурных растений с местами расположения древних цивилизаций, значение закона гомологических рядов.</w:t>
            </w:r>
          </w:p>
        </w:tc>
        <w:tc>
          <w:tcPr>
            <w:tcW w:w="2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§43, в. 1-4</w:t>
            </w:r>
          </w:p>
        </w:tc>
      </w:tr>
      <w:tr w:rsidR="003328E3" w:rsidRPr="00F8624A" w:rsidTr="003328E3">
        <w:trPr>
          <w:cantSplit/>
          <w:trHeight w:val="73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Default="003328E3" w:rsidP="003328E3">
            <w:pPr>
              <w:jc w:val="center"/>
            </w:pPr>
            <w:r>
              <w:lastRenderedPageBreak/>
              <w:t>54</w:t>
            </w:r>
          </w:p>
          <w:p w:rsidR="003328E3" w:rsidRPr="004D5F83" w:rsidRDefault="003328E3" w:rsidP="003328E3">
            <w:pPr>
              <w:jc w:val="center"/>
            </w:pPr>
            <w:r>
              <w:t>55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Методы селекции растений</w:t>
            </w:r>
            <w:proofErr w:type="gramStart"/>
            <w:r w:rsidRPr="003328E3">
              <w:rPr>
                <w:b/>
                <w:sz w:val="28"/>
                <w:szCs w:val="28"/>
              </w:rPr>
              <w:t xml:space="preserve"> ,</w:t>
            </w:r>
            <w:proofErr w:type="gramEnd"/>
            <w:r w:rsidRPr="003328E3">
              <w:rPr>
                <w:b/>
                <w:sz w:val="28"/>
                <w:szCs w:val="28"/>
              </w:rPr>
              <w:t xml:space="preserve"> животных.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>
              <w:t>5.04</w:t>
            </w:r>
          </w:p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Основные методы селекции: гибридизация и отбор. Виды искусственного отбора: массовый и индивидуальный. Гибридизация: близкородственная, межсортовая, межвидовая.  Искусственный мутагенез.</w:t>
            </w:r>
          </w:p>
          <w:p w:rsidR="003328E3" w:rsidRPr="004D5F83" w:rsidRDefault="003328E3" w:rsidP="003328E3"/>
          <w:p w:rsidR="003328E3" w:rsidRPr="004D5F83" w:rsidRDefault="003328E3" w:rsidP="003328E3"/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определение понятиям: порода и сорт. Называть методы селекции растений и животных. Приводить примеры пород животных и культурных растений. Характеризовать методы селекции растений и животных.</w:t>
            </w:r>
          </w:p>
        </w:tc>
        <w:tc>
          <w:tcPr>
            <w:tcW w:w="2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§44, в. 1-7</w:t>
            </w:r>
          </w:p>
        </w:tc>
      </w:tr>
      <w:tr w:rsidR="003328E3" w:rsidRPr="00F8624A" w:rsidTr="003328E3">
        <w:trPr>
          <w:cantSplit/>
          <w:trHeight w:val="52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pPr>
              <w:jc w:val="center"/>
            </w:pPr>
            <w:r w:rsidRPr="004D5F83">
              <w:t>56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Селекция микроорганизмов. Достижения и основные направления современной селекции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1</w:t>
            </w:r>
            <w:r>
              <w:t>0.04</w:t>
            </w:r>
            <w:r w:rsidRPr="004D5F83">
              <w:t xml:space="preserve"> </w:t>
            </w:r>
          </w:p>
        </w:tc>
        <w:tc>
          <w:tcPr>
            <w:tcW w:w="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Основные направления селекции микроорганизмов. Биотехнология. Ее значение для с/х, медицины, микробиологии и др. генная и клеточная инженерия. Клонирование.</w:t>
            </w:r>
          </w:p>
          <w:p w:rsidR="003328E3" w:rsidRPr="004D5F83" w:rsidRDefault="003328E3" w:rsidP="003328E3"/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Давать определение понятиям: биотехнология, штамм. Приводить примеры использования микроорганизмов в микробиологической промышленности. Анализировать и оценивать значение генетики для развития с/х, медицины и др.</w:t>
            </w:r>
          </w:p>
        </w:tc>
        <w:tc>
          <w:tcPr>
            <w:tcW w:w="2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4D5F83" w:rsidRDefault="003328E3" w:rsidP="003328E3">
            <w:r w:rsidRPr="004D5F83">
              <w:t>§45</w:t>
            </w:r>
          </w:p>
        </w:tc>
      </w:tr>
      <w:tr w:rsidR="003328E3" w:rsidRPr="00F8624A" w:rsidTr="004D5F83">
        <w:trPr>
          <w:cantSplit/>
        </w:trPr>
        <w:tc>
          <w:tcPr>
            <w:tcW w:w="14636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CB43EB" w:rsidRDefault="003328E3" w:rsidP="003328E3">
            <w:pPr>
              <w:jc w:val="center"/>
              <w:rPr>
                <w:b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Раздел 5. Взаимоотношения организма и среды. Основы экологии.(12ч)</w:t>
            </w:r>
          </w:p>
          <w:p w:rsidR="003328E3" w:rsidRPr="003328E3" w:rsidRDefault="003328E3" w:rsidP="003328E3">
            <w:pPr>
              <w:jc w:val="center"/>
              <w:rPr>
                <w:b/>
                <w:color w:val="FF0000"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Биосфера</w:t>
            </w:r>
            <w:proofErr w:type="gramStart"/>
            <w:r w:rsidRPr="00CB43EB">
              <w:rPr>
                <w:b/>
                <w:sz w:val="28"/>
                <w:szCs w:val="28"/>
              </w:rPr>
              <w:t xml:space="preserve"> ,</w:t>
            </w:r>
            <w:proofErr w:type="gramEnd"/>
            <w:r w:rsidRPr="00CB43EB">
              <w:rPr>
                <w:b/>
                <w:sz w:val="28"/>
                <w:szCs w:val="28"/>
              </w:rPr>
              <w:t xml:space="preserve"> ее структура и функции (6ч)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E56CAE" w:rsidRDefault="003328E3" w:rsidP="003328E3">
            <w:pPr>
              <w:rPr>
                <w:sz w:val="20"/>
                <w:szCs w:val="20"/>
              </w:rPr>
            </w:pPr>
          </w:p>
        </w:tc>
      </w:tr>
      <w:tr w:rsidR="003328E3" w:rsidRPr="00F8624A" w:rsidTr="003328E3">
        <w:trPr>
          <w:cantSplit/>
          <w:trHeight w:val="38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jc w:val="center"/>
            </w:pPr>
            <w:r w:rsidRPr="00F661AD">
              <w:lastRenderedPageBreak/>
              <w:t>57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Структура биосферы.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>
              <w:t>1</w:t>
            </w:r>
            <w:r w:rsidRPr="00F661AD">
              <w:t>2</w:t>
            </w:r>
            <w:r>
              <w:t>.04</w:t>
            </w:r>
            <w:r w:rsidRPr="00F661AD">
              <w:t xml:space="preserve"> 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 xml:space="preserve">Биосфера – глобальная экосистема. Границы биосферы. Учение Вернадского о биосфере. Компоненты и свойства биосферы. Распространение и роль живого вещества в биосфере. </w:t>
            </w:r>
          </w:p>
        </w:tc>
        <w:tc>
          <w:tcPr>
            <w:tcW w:w="3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 xml:space="preserve">Давать определение понятию биосфера. Называть: признаки биосферы, структурные компоненты и свойства. Характеризовать живое, </w:t>
            </w:r>
            <w:proofErr w:type="spellStart"/>
            <w:r w:rsidRPr="00F661AD">
              <w:t>биокосное</w:t>
            </w:r>
            <w:proofErr w:type="spellEnd"/>
            <w:r w:rsidRPr="00F661AD">
              <w:t>, косное вещество биосферы.</w:t>
            </w:r>
          </w:p>
        </w:tc>
        <w:tc>
          <w:tcPr>
            <w:tcW w:w="23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§46,Р.т.№4,5,7</w:t>
            </w:r>
          </w:p>
        </w:tc>
      </w:tr>
      <w:tr w:rsidR="003328E3" w:rsidRPr="00F8624A" w:rsidTr="003328E3">
        <w:trPr>
          <w:cantSplit/>
          <w:trHeight w:val="38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jc w:val="center"/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Default="003328E3" w:rsidP="003328E3"/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3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3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jc w:val="center"/>
            </w:pPr>
            <w:r w:rsidRPr="00F661AD">
              <w:t>58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Круговорот веще</w:t>
            </w:r>
            <w:proofErr w:type="gramStart"/>
            <w:r w:rsidRPr="003328E3">
              <w:rPr>
                <w:b/>
                <w:sz w:val="28"/>
                <w:szCs w:val="28"/>
              </w:rPr>
              <w:t>ств в пр</w:t>
            </w:r>
            <w:proofErr w:type="gramEnd"/>
            <w:r w:rsidRPr="003328E3">
              <w:rPr>
                <w:b/>
                <w:sz w:val="28"/>
                <w:szCs w:val="28"/>
              </w:rPr>
              <w:t>ироде.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>
              <w:t>17.04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Круговорот веществ и превращение энергии в экосистеме. Биогеохимические циклы. Направление потока вещества в пищевой сети. Роль производителей, потребителей, разрушителей органических веществ в экосистемах и круговороте веще</w:t>
            </w:r>
            <w:proofErr w:type="gramStart"/>
            <w:r w:rsidRPr="00F661AD">
              <w:t>ств в пр</w:t>
            </w:r>
            <w:proofErr w:type="gramEnd"/>
            <w:r w:rsidRPr="00F661AD">
              <w:t>ироде.</w:t>
            </w:r>
          </w:p>
        </w:tc>
        <w:tc>
          <w:tcPr>
            <w:tcW w:w="3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 xml:space="preserve">Называть вещества, используемые организмами в процессе жизнедеятельности. Описывать биохимические циклы воды, углерода, азота. Объяснять значение круговорота веществ. </w:t>
            </w:r>
            <w:proofErr w:type="spellStart"/>
            <w:r w:rsidRPr="00F661AD">
              <w:t>Характеризоватъ</w:t>
            </w:r>
            <w:proofErr w:type="spellEnd"/>
            <w:r w:rsidRPr="00F661AD">
              <w:t xml:space="preserve">  сущность круговорота веществ и роль живых организмов в жизни планеты.</w:t>
            </w:r>
          </w:p>
        </w:tc>
        <w:tc>
          <w:tcPr>
            <w:tcW w:w="23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§47,Р.т.№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jc w:val="center"/>
            </w:pPr>
            <w:r w:rsidRPr="00F661AD">
              <w:t>59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 xml:space="preserve">Экологические факторы.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>
              <w:t>19.04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spacing w:after="200" w:line="276" w:lineRule="auto"/>
            </w:pPr>
          </w:p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 xml:space="preserve">Экология – наука о взаимоотношениях организмов и </w:t>
            </w:r>
            <w:proofErr w:type="spellStart"/>
            <w:r w:rsidRPr="00F661AD">
              <w:t>окр</w:t>
            </w:r>
            <w:proofErr w:type="spellEnd"/>
            <w:r w:rsidRPr="00F661AD">
              <w:t>. Среды. Абиотические и биотические факторы среды. Их взаимодействие.</w:t>
            </w:r>
          </w:p>
          <w:p w:rsidR="003328E3" w:rsidRPr="00F661AD" w:rsidRDefault="003328E3" w:rsidP="003328E3"/>
        </w:tc>
        <w:tc>
          <w:tcPr>
            <w:tcW w:w="3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Давать определение терминам: экология, биотические и абиотические, антропогенные факторы. Приводить примеры факторов. Анализировать воздействие факторов.</w:t>
            </w:r>
          </w:p>
        </w:tc>
        <w:tc>
          <w:tcPr>
            <w:tcW w:w="23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§50,51Р.т.№</w:t>
            </w:r>
          </w:p>
          <w:p w:rsidR="003328E3" w:rsidRPr="00F661AD" w:rsidRDefault="003328E3" w:rsidP="003328E3">
            <w:r w:rsidRPr="00F661AD">
              <w:t>В. 1-7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jc w:val="center"/>
            </w:pPr>
            <w:r w:rsidRPr="00F661AD">
              <w:lastRenderedPageBreak/>
              <w:t>60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Биогеоценозы и биоценозы. Видовое разнообразие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>
              <w:t>24.04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roofErr w:type="spellStart"/>
            <w:r w:rsidRPr="00F661AD">
              <w:t>Экосистемная</w:t>
            </w:r>
            <w:proofErr w:type="spellEnd"/>
            <w:r w:rsidRPr="00F661AD">
              <w:t xml:space="preserve"> организация живой природы. Естественные и искусственные экосистемы. Структура экосистем: биоценоз, </w:t>
            </w:r>
            <w:proofErr w:type="spellStart"/>
            <w:r w:rsidRPr="00F661AD">
              <w:t>экотоп</w:t>
            </w:r>
            <w:proofErr w:type="spellEnd"/>
            <w:r w:rsidRPr="00F661AD">
              <w:t>. Пространственная и морфологическая структуры. Популяция – элемент экосистемы. Классификация наземных экосистем. Свойства экосистем: обмен веществ, круговорот веществ. Видовое разнообрази</w:t>
            </w:r>
            <w:proofErr w:type="gramStart"/>
            <w:r w:rsidRPr="00F661AD">
              <w:t>е-</w:t>
            </w:r>
            <w:proofErr w:type="gramEnd"/>
            <w:r w:rsidRPr="00F661AD">
              <w:t xml:space="preserve"> признак устойчивости. </w:t>
            </w:r>
          </w:p>
        </w:tc>
        <w:tc>
          <w:tcPr>
            <w:tcW w:w="3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Давать определение понятиям: биоценоз, биогеоценоз, экосистема. Называть: компоненты биоценоза, показатели структуры популяций, признаки и свойства экосистем. Приводить примеры естественных и искусственных экосистем.</w:t>
            </w:r>
          </w:p>
        </w:tc>
        <w:tc>
          <w:tcPr>
            <w:tcW w:w="23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§49,52  стр. 239-243,</w:t>
            </w:r>
          </w:p>
          <w:p w:rsidR="003328E3" w:rsidRPr="00F661AD" w:rsidRDefault="003328E3" w:rsidP="003328E3">
            <w:proofErr w:type="spellStart"/>
            <w:r w:rsidRPr="00F661AD">
              <w:t>Р.т</w:t>
            </w:r>
            <w:proofErr w:type="spellEnd"/>
            <w:r w:rsidRPr="00F661AD">
              <w:t>.№</w:t>
            </w:r>
          </w:p>
        </w:tc>
      </w:tr>
      <w:tr w:rsidR="003328E3" w:rsidRPr="00F8624A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jc w:val="center"/>
            </w:pPr>
            <w:r w:rsidRPr="00F661AD">
              <w:lastRenderedPageBreak/>
              <w:t>61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 xml:space="preserve">Пищевые связи в экосистемах. </w:t>
            </w:r>
          </w:p>
          <w:p w:rsidR="003328E3" w:rsidRPr="00CB43EB" w:rsidRDefault="003328E3" w:rsidP="003328E3">
            <w:pPr>
              <w:rPr>
                <w:b/>
                <w:i/>
                <w:sz w:val="28"/>
                <w:szCs w:val="28"/>
                <w:u w:val="single"/>
              </w:rPr>
            </w:pPr>
            <w:r w:rsidRPr="00CB43EB">
              <w:rPr>
                <w:b/>
                <w:i/>
                <w:sz w:val="28"/>
                <w:szCs w:val="28"/>
                <w:u w:val="single"/>
              </w:rPr>
              <w:t>П. р. №3 « Составление пищевых цепей»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>
              <w:t>26.0</w:t>
            </w:r>
            <w:r w:rsidRPr="00F661AD">
              <w:t xml:space="preserve">4 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Основные понятия: трофический уровень, автотрофы, гетеротрофы, пищевая цепь.</w:t>
            </w:r>
          </w:p>
          <w:p w:rsidR="003328E3" w:rsidRPr="00F661AD" w:rsidRDefault="003328E3" w:rsidP="003328E3">
            <w:r w:rsidRPr="00F661AD">
              <w:t xml:space="preserve">Солнечный свет – энергетический ресурс экосистем. Роль авто и гетеротрофов. Пищевые связи в экосистемах. Направление потока веществ в пищевой цепи. Функциональные группы организмов: продуценты, </w:t>
            </w:r>
            <w:proofErr w:type="spellStart"/>
            <w:r w:rsidRPr="00F661AD">
              <w:t>консументы</w:t>
            </w:r>
            <w:proofErr w:type="spellEnd"/>
            <w:r w:rsidRPr="00F661AD">
              <w:t xml:space="preserve">, </w:t>
            </w:r>
            <w:proofErr w:type="spellStart"/>
            <w:r w:rsidRPr="00F661AD">
              <w:t>редуценты</w:t>
            </w:r>
            <w:proofErr w:type="spellEnd"/>
            <w:r w:rsidRPr="00F661AD">
              <w:t>.</w:t>
            </w:r>
          </w:p>
        </w:tc>
        <w:tc>
          <w:tcPr>
            <w:tcW w:w="37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 xml:space="preserve">Давать определение терминам: автотрофы, гетеротрофы, трофический уровень, </w:t>
            </w:r>
            <w:proofErr w:type="spellStart"/>
            <w:r w:rsidRPr="00F661AD">
              <w:t>пищ</w:t>
            </w:r>
            <w:proofErr w:type="spellEnd"/>
            <w:r w:rsidRPr="00F661AD">
              <w:t xml:space="preserve">. цепь. Приводить примеры организмов разных функциональных групп.  Составлять схемы пищевых цепей. </w:t>
            </w:r>
          </w:p>
        </w:tc>
        <w:tc>
          <w:tcPr>
            <w:tcW w:w="22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§52,Р.т.№</w:t>
            </w:r>
          </w:p>
          <w:p w:rsidR="003328E3" w:rsidRPr="00F661AD" w:rsidRDefault="003328E3" w:rsidP="003328E3">
            <w:r w:rsidRPr="00F661AD">
              <w:t>В. 4-7</w:t>
            </w:r>
          </w:p>
        </w:tc>
      </w:tr>
      <w:tr w:rsidR="003328E3" w:rsidRPr="00F8624A" w:rsidTr="003328E3">
        <w:trPr>
          <w:cantSplit/>
          <w:trHeight w:val="108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jc w:val="center"/>
            </w:pPr>
            <w:r w:rsidRPr="00F661AD">
              <w:t>62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Биотические факторы среды. Взаимоотношения между организмами.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>
              <w:t>1.05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 xml:space="preserve">Основные понятия: конкуренция, хищничество, симбиоз, паразитизм. </w:t>
            </w:r>
          </w:p>
          <w:p w:rsidR="003328E3" w:rsidRPr="00F661AD" w:rsidRDefault="003328E3" w:rsidP="003328E3">
            <w:r w:rsidRPr="00F661AD">
              <w:t>Типы взаимоотношений между организмами.</w:t>
            </w:r>
          </w:p>
        </w:tc>
        <w:tc>
          <w:tcPr>
            <w:tcW w:w="37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Давать определения терминам: конкуренция, хищничество, симбиоз, паразитизм. Характеризовать разные типы взаимоотношений.</w:t>
            </w:r>
          </w:p>
        </w:tc>
        <w:tc>
          <w:tcPr>
            <w:tcW w:w="22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§53,в 1-6</w:t>
            </w:r>
          </w:p>
        </w:tc>
      </w:tr>
      <w:tr w:rsidR="003328E3" w:rsidRPr="00F8624A" w:rsidTr="004D5F83">
        <w:trPr>
          <w:cantSplit/>
          <w:trHeight w:val="180"/>
        </w:trPr>
        <w:tc>
          <w:tcPr>
            <w:tcW w:w="16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3328E3" w:rsidRPr="003328E3" w:rsidRDefault="003328E3" w:rsidP="003328E3">
            <w:pPr>
              <w:jc w:val="center"/>
              <w:rPr>
                <w:b/>
                <w:color w:val="0000FF"/>
                <w:sz w:val="28"/>
                <w:szCs w:val="28"/>
              </w:rPr>
            </w:pPr>
            <w:r w:rsidRPr="00CB43EB">
              <w:rPr>
                <w:b/>
                <w:sz w:val="28"/>
                <w:szCs w:val="28"/>
              </w:rPr>
              <w:t>Биосфера и человек (6ч)</w:t>
            </w:r>
          </w:p>
        </w:tc>
      </w:tr>
      <w:tr w:rsidR="003328E3" w:rsidRPr="00F661AD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jc w:val="center"/>
            </w:pPr>
            <w:r w:rsidRPr="00F661AD">
              <w:lastRenderedPageBreak/>
              <w:t>63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Природные ресурсы и их использование.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>
              <w:t>3.05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 xml:space="preserve">Классификация природных ресурсов: </w:t>
            </w:r>
            <w:proofErr w:type="gramStart"/>
            <w:r w:rsidRPr="00F661AD">
              <w:t>неисчерпаемые</w:t>
            </w:r>
            <w:proofErr w:type="gramEnd"/>
            <w:r w:rsidRPr="00F661AD">
              <w:t xml:space="preserve">, </w:t>
            </w:r>
            <w:proofErr w:type="spellStart"/>
            <w:r w:rsidRPr="00F661AD">
              <w:t>исчерпаемые</w:t>
            </w:r>
            <w:proofErr w:type="spellEnd"/>
            <w:r w:rsidRPr="00F661AD">
              <w:t xml:space="preserve"> (</w:t>
            </w:r>
            <w:proofErr w:type="spellStart"/>
            <w:r w:rsidRPr="00F661AD">
              <w:t>возобновимые</w:t>
            </w:r>
            <w:proofErr w:type="spellEnd"/>
            <w:r w:rsidRPr="00F661AD">
              <w:t xml:space="preserve"> и </w:t>
            </w:r>
            <w:proofErr w:type="spellStart"/>
            <w:r w:rsidRPr="00F661AD">
              <w:t>невозорбновимые</w:t>
            </w:r>
            <w:proofErr w:type="spellEnd"/>
            <w:r w:rsidRPr="00F661AD">
              <w:t xml:space="preserve">). </w:t>
            </w:r>
            <w:proofErr w:type="spellStart"/>
            <w:r w:rsidRPr="00F661AD">
              <w:t>Агроэкосистемы</w:t>
            </w:r>
            <w:proofErr w:type="spellEnd"/>
            <w:r w:rsidRPr="00F661AD">
              <w:t>. Проблемы рационального природопользования.</w:t>
            </w:r>
          </w:p>
        </w:tc>
        <w:tc>
          <w:tcPr>
            <w:tcW w:w="37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 xml:space="preserve">Приводить примеры: </w:t>
            </w:r>
            <w:proofErr w:type="spellStart"/>
            <w:r w:rsidRPr="00F661AD">
              <w:t>агроэкосистем</w:t>
            </w:r>
            <w:proofErr w:type="spellEnd"/>
            <w:r w:rsidRPr="00F661AD">
              <w:t xml:space="preserve">,  неисчерпаемых, </w:t>
            </w:r>
            <w:proofErr w:type="spellStart"/>
            <w:r w:rsidRPr="00F661AD">
              <w:t>исчерпаемых</w:t>
            </w:r>
            <w:proofErr w:type="spellEnd"/>
            <w:r w:rsidRPr="00F661AD">
              <w:t xml:space="preserve"> ресурсов. Раскрывать сущность рационального природопользования.</w:t>
            </w:r>
          </w:p>
        </w:tc>
        <w:tc>
          <w:tcPr>
            <w:tcW w:w="22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§54,Р.т.№</w:t>
            </w:r>
          </w:p>
        </w:tc>
      </w:tr>
      <w:tr w:rsidR="003328E3" w:rsidRPr="00F661AD" w:rsidTr="003328E3">
        <w:trPr>
          <w:cantSplit/>
          <w:trHeight w:val="16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jc w:val="center"/>
            </w:pPr>
            <w:r w:rsidRPr="00F661AD">
              <w:t>64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Роль человека в биосфере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>
              <w:t>8.05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Последствия хозяйственной деятельности человека для окружающей среды: загрязнение воздуха, пресных вод и Мирового океана, антропогенное изменение почвы, радиоактивное загрязнение, влияние на растительный и животный мир. Сохранение биоразнообразия.</w:t>
            </w:r>
          </w:p>
        </w:tc>
        <w:tc>
          <w:tcPr>
            <w:tcW w:w="37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Называть антропогенные факторы воздействия на биоценозы. Приводить примеры.</w:t>
            </w:r>
          </w:p>
        </w:tc>
        <w:tc>
          <w:tcPr>
            <w:tcW w:w="22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 xml:space="preserve">§55, 56 сообщения </w:t>
            </w:r>
          </w:p>
        </w:tc>
      </w:tr>
      <w:tr w:rsidR="003328E3" w:rsidRPr="00F661AD" w:rsidTr="003328E3">
        <w:trPr>
          <w:cantSplit/>
          <w:trHeight w:val="33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jc w:val="center"/>
            </w:pPr>
            <w:r w:rsidRPr="00F661AD">
              <w:t>65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Экологические проблемы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>
              <w:t>10.05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roofErr w:type="gramStart"/>
            <w:r w:rsidRPr="00F661AD">
              <w:t>Экологические проблемы: парниковый эффект, кислотные дожди, опустынивание, сведение лесов, появление «озоновых дыр», загрязнение окружающей среды.</w:t>
            </w:r>
            <w:proofErr w:type="gramEnd"/>
          </w:p>
        </w:tc>
        <w:tc>
          <w:tcPr>
            <w:tcW w:w="38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Называть современные экологические проблемы. Оценивать последствия деятельности человека.</w:t>
            </w:r>
          </w:p>
        </w:tc>
        <w:tc>
          <w:tcPr>
            <w:tcW w:w="2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сообщения</w:t>
            </w:r>
          </w:p>
        </w:tc>
      </w:tr>
      <w:tr w:rsidR="003328E3" w:rsidRPr="00F661AD" w:rsidTr="003328E3">
        <w:trPr>
          <w:cantSplit/>
          <w:trHeight w:val="28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jc w:val="center"/>
            </w:pPr>
            <w:r w:rsidRPr="00F661AD">
              <w:lastRenderedPageBreak/>
              <w:t>66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Охрана природы.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>
              <w:t>15.05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spacing w:after="200" w:line="276" w:lineRule="auto"/>
            </w:pPr>
          </w:p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 xml:space="preserve">Законы охраны природы. Принципы </w:t>
            </w:r>
            <w:proofErr w:type="gramStart"/>
            <w:r w:rsidRPr="00F661AD">
              <w:t>рационального</w:t>
            </w:r>
            <w:proofErr w:type="gramEnd"/>
            <w:r w:rsidRPr="00F661AD">
              <w:t xml:space="preserve"> природопользование. Красная книга. Заповедники </w:t>
            </w:r>
            <w:r>
              <w:t>Республики Татарстан</w:t>
            </w:r>
            <w:r w:rsidRPr="00F661AD">
              <w:t>.</w:t>
            </w:r>
          </w:p>
        </w:tc>
        <w:tc>
          <w:tcPr>
            <w:tcW w:w="38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>§56,Р.т.№</w:t>
            </w:r>
          </w:p>
        </w:tc>
      </w:tr>
      <w:tr w:rsidR="003328E3" w:rsidRPr="00F661AD" w:rsidTr="003328E3">
        <w:trPr>
          <w:cantSplit/>
          <w:trHeight w:val="22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pPr>
              <w:jc w:val="center"/>
            </w:pPr>
            <w:r w:rsidRPr="00F661AD">
              <w:t>67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Итоговая контрольная работа</w:t>
            </w:r>
            <w:r w:rsidR="00A969AC">
              <w:rPr>
                <w:b/>
                <w:sz w:val="28"/>
                <w:szCs w:val="28"/>
              </w:rPr>
              <w:t>№1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>
              <w:t>17.05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 xml:space="preserve"> </w:t>
            </w:r>
          </w:p>
          <w:p w:rsidR="003328E3" w:rsidRPr="00F661AD" w:rsidRDefault="003328E3" w:rsidP="003328E3"/>
        </w:tc>
        <w:tc>
          <w:tcPr>
            <w:tcW w:w="38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</w:tr>
      <w:tr w:rsidR="003328E3" w:rsidRPr="00F661AD" w:rsidTr="003328E3">
        <w:trPr>
          <w:cantSplit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 w:rsidRPr="00F661AD">
              <w:t xml:space="preserve">   68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3328E3" w:rsidRDefault="003328E3" w:rsidP="003328E3">
            <w:pPr>
              <w:rPr>
                <w:b/>
                <w:sz w:val="28"/>
                <w:szCs w:val="28"/>
              </w:rPr>
            </w:pPr>
            <w:r w:rsidRPr="003328E3">
              <w:rPr>
                <w:b/>
                <w:sz w:val="28"/>
                <w:szCs w:val="28"/>
              </w:rPr>
              <w:t>Обобщающий урок по курсу «Общие закономерности».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>
            <w:r>
              <w:t>22.05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38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2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E3" w:rsidRPr="00F661AD" w:rsidRDefault="003328E3" w:rsidP="003328E3"/>
        </w:tc>
      </w:tr>
    </w:tbl>
    <w:p w:rsidR="008D2D3A" w:rsidRPr="00F661AD" w:rsidRDefault="008D2D3A" w:rsidP="008D2D3A">
      <w:pPr>
        <w:pStyle w:val="a3"/>
      </w:pPr>
    </w:p>
    <w:p w:rsidR="008D2D3A" w:rsidRPr="00F661AD" w:rsidRDefault="008D2D3A" w:rsidP="008D2D3A">
      <w:pPr>
        <w:pStyle w:val="a3"/>
      </w:pPr>
    </w:p>
    <w:p w:rsidR="008D2D3A" w:rsidRPr="00F661AD" w:rsidRDefault="008D2D3A" w:rsidP="008D2D3A">
      <w:pPr>
        <w:pStyle w:val="a3"/>
      </w:pPr>
    </w:p>
    <w:p w:rsidR="008D2D3A" w:rsidRPr="00F661AD" w:rsidRDefault="008D2D3A" w:rsidP="008D2D3A">
      <w:pPr>
        <w:pStyle w:val="a3"/>
      </w:pPr>
    </w:p>
    <w:p w:rsidR="008D2D3A" w:rsidRDefault="008D2D3A" w:rsidP="008D2D3A">
      <w:pPr>
        <w:pStyle w:val="a3"/>
        <w:jc w:val="center"/>
        <w:rPr>
          <w:b/>
          <w:sz w:val="30"/>
          <w:szCs w:val="30"/>
        </w:rPr>
        <w:sectPr w:rsidR="008D2D3A" w:rsidSect="00B06E7B">
          <w:pgSz w:w="16838" w:h="11906" w:orient="landscape"/>
          <w:pgMar w:top="851" w:right="1134" w:bottom="567" w:left="720" w:header="709" w:footer="709" w:gutter="0"/>
          <w:cols w:space="708"/>
          <w:docGrid w:linePitch="360"/>
        </w:sectPr>
      </w:pPr>
    </w:p>
    <w:p w:rsidR="00B06E7B" w:rsidRPr="00B06E7B" w:rsidRDefault="008D2D3A" w:rsidP="00B06E7B">
      <w:pPr>
        <w:pStyle w:val="a3"/>
        <w:jc w:val="center"/>
        <w:rPr>
          <w:b/>
          <w:sz w:val="28"/>
          <w:szCs w:val="28"/>
        </w:rPr>
      </w:pPr>
      <w:r w:rsidRPr="00B06E7B">
        <w:rPr>
          <w:b/>
          <w:sz w:val="28"/>
          <w:szCs w:val="28"/>
        </w:rPr>
        <w:lastRenderedPageBreak/>
        <w:t>Пояснительная записка</w:t>
      </w:r>
    </w:p>
    <w:p w:rsidR="00B06E7B" w:rsidRPr="00B06E7B" w:rsidRDefault="00C734A8" w:rsidP="00B06E7B">
      <w:pPr>
        <w:pStyle w:val="a3"/>
        <w:rPr>
          <w:bCs/>
          <w:sz w:val="28"/>
          <w:szCs w:val="28"/>
        </w:rPr>
      </w:pPr>
      <w:r w:rsidRPr="00B06E7B">
        <w:rPr>
          <w:bCs/>
          <w:sz w:val="28"/>
          <w:szCs w:val="28"/>
        </w:rPr>
        <w:t>Рабочая программа составлена на основе:</w:t>
      </w:r>
    </w:p>
    <w:p w:rsidR="00C734A8" w:rsidRPr="00B06E7B" w:rsidRDefault="00C734A8" w:rsidP="003F5F72">
      <w:pPr>
        <w:pStyle w:val="a3"/>
        <w:numPr>
          <w:ilvl w:val="0"/>
          <w:numId w:val="9"/>
        </w:numPr>
        <w:rPr>
          <w:b/>
          <w:sz w:val="28"/>
          <w:szCs w:val="28"/>
        </w:rPr>
      </w:pPr>
      <w:r w:rsidRPr="00B06E7B">
        <w:rPr>
          <w:bCs/>
          <w:sz w:val="28"/>
          <w:szCs w:val="28"/>
        </w:rPr>
        <w:t>Федерального Государственного стандарта,</w:t>
      </w:r>
    </w:p>
    <w:p w:rsidR="00C734A8" w:rsidRPr="00B06E7B" w:rsidRDefault="00C734A8" w:rsidP="003F5F72">
      <w:pPr>
        <w:pStyle w:val="a4"/>
        <w:numPr>
          <w:ilvl w:val="0"/>
          <w:numId w:val="9"/>
        </w:numPr>
        <w:autoSpaceDE w:val="0"/>
        <w:autoSpaceDN w:val="0"/>
        <w:adjustRightInd w:val="0"/>
        <w:spacing w:before="226" w:line="231" w:lineRule="exact"/>
        <w:rPr>
          <w:b/>
          <w:bCs/>
          <w:sz w:val="28"/>
          <w:szCs w:val="28"/>
        </w:rPr>
      </w:pPr>
      <w:r w:rsidRPr="00B06E7B">
        <w:rPr>
          <w:bCs/>
          <w:sz w:val="28"/>
          <w:szCs w:val="28"/>
        </w:rPr>
        <w:t>Пример</w:t>
      </w:r>
      <w:r w:rsidRPr="00B06E7B">
        <w:rPr>
          <w:bCs/>
          <w:sz w:val="28"/>
          <w:szCs w:val="28"/>
        </w:rPr>
        <w:softHyphen/>
        <w:t>ной программы основного общего образования по биологии</w:t>
      </w:r>
    </w:p>
    <w:p w:rsidR="00C734A8" w:rsidRPr="00B06E7B" w:rsidRDefault="00C734A8" w:rsidP="003F5F72">
      <w:pPr>
        <w:pStyle w:val="a4"/>
        <w:numPr>
          <w:ilvl w:val="0"/>
          <w:numId w:val="9"/>
        </w:numPr>
        <w:autoSpaceDE w:val="0"/>
        <w:autoSpaceDN w:val="0"/>
        <w:adjustRightInd w:val="0"/>
        <w:spacing w:before="226" w:line="231" w:lineRule="exact"/>
        <w:rPr>
          <w:b/>
          <w:bCs/>
          <w:sz w:val="28"/>
          <w:szCs w:val="28"/>
        </w:rPr>
      </w:pPr>
      <w:r w:rsidRPr="00B06E7B">
        <w:rPr>
          <w:bCs/>
          <w:sz w:val="28"/>
          <w:szCs w:val="28"/>
        </w:rPr>
        <w:t>Программы основного общего образо</w:t>
      </w:r>
      <w:r w:rsidRPr="00B06E7B">
        <w:rPr>
          <w:bCs/>
          <w:sz w:val="28"/>
          <w:szCs w:val="28"/>
        </w:rPr>
        <w:softHyphen/>
        <w:t xml:space="preserve">вания по биологии для 9 класса «Общая биология» авторов В.Б. Захарова, Н.И. Сонина, </w:t>
      </w:r>
      <w:proofErr w:type="spellStart"/>
      <w:r w:rsidRPr="00B06E7B">
        <w:rPr>
          <w:bCs/>
          <w:sz w:val="28"/>
          <w:szCs w:val="28"/>
        </w:rPr>
        <w:t>Е.Т.Захаровой</w:t>
      </w:r>
      <w:proofErr w:type="spellEnd"/>
      <w:r w:rsidRPr="00B06E7B">
        <w:rPr>
          <w:bCs/>
          <w:sz w:val="28"/>
          <w:szCs w:val="28"/>
        </w:rPr>
        <w:t xml:space="preserve"> </w:t>
      </w:r>
      <w:r w:rsidRPr="00B06E7B">
        <w:rPr>
          <w:bCs/>
          <w:i/>
          <w:iCs/>
          <w:spacing w:val="-10"/>
          <w:sz w:val="28"/>
          <w:szCs w:val="28"/>
        </w:rPr>
        <w:t>//Программы для общеобразовательных учреждений. Природоведение. 5 класс. Био</w:t>
      </w:r>
      <w:r w:rsidRPr="00B06E7B">
        <w:rPr>
          <w:bCs/>
          <w:i/>
          <w:iCs/>
          <w:spacing w:val="-10"/>
          <w:sz w:val="28"/>
          <w:szCs w:val="28"/>
        </w:rPr>
        <w:softHyphen/>
        <w:t xml:space="preserve">логия. 6-11 классы. - М.: Дрофа, 2006. - </w:t>
      </w:r>
      <w:hyperlink r:id="rId7" w:history="1">
        <w:r w:rsidRPr="00B06E7B">
          <w:rPr>
            <w:bCs/>
            <w:i/>
            <w:iCs/>
            <w:spacing w:val="-10"/>
            <w:sz w:val="28"/>
            <w:szCs w:val="28"/>
            <w:u w:val="single"/>
          </w:rPr>
          <w:t>138</w:t>
        </w:r>
        <w:r w:rsidRPr="00B06E7B">
          <w:rPr>
            <w:bCs/>
            <w:i/>
            <w:iCs/>
            <w:spacing w:val="-10"/>
            <w:sz w:val="28"/>
            <w:szCs w:val="28"/>
            <w:u w:val="single"/>
            <w:lang w:val="en-US"/>
          </w:rPr>
          <w:t>c</w:t>
        </w:r>
        <w:r w:rsidRPr="00B06E7B">
          <w:rPr>
            <w:bCs/>
            <w:i/>
            <w:iCs/>
            <w:spacing w:val="-10"/>
            <w:sz w:val="28"/>
            <w:szCs w:val="28"/>
            <w:u w:val="single"/>
          </w:rPr>
          <w:t>.</w:t>
        </w:r>
        <w:proofErr w:type="spellStart"/>
        <w:r w:rsidRPr="00B06E7B">
          <w:rPr>
            <w:bCs/>
            <w:i/>
            <w:iCs/>
            <w:spacing w:val="-10"/>
            <w:sz w:val="28"/>
            <w:szCs w:val="28"/>
            <w:u w:val="single"/>
            <w:lang w:val="en-US"/>
          </w:rPr>
          <w:t>ll</w:t>
        </w:r>
        <w:proofErr w:type="spellEnd"/>
      </w:hyperlink>
      <w:r w:rsidRPr="00B06E7B">
        <w:rPr>
          <w:bCs/>
          <w:i/>
          <w:iCs/>
          <w:spacing w:val="-10"/>
          <w:sz w:val="28"/>
          <w:szCs w:val="28"/>
        </w:rPr>
        <w:t xml:space="preserve">, </w:t>
      </w:r>
      <w:r w:rsidRPr="00B06E7B">
        <w:rPr>
          <w:bCs/>
          <w:sz w:val="28"/>
          <w:szCs w:val="28"/>
        </w:rPr>
        <w:t>полностью отражающей содержание Примерной про</w:t>
      </w:r>
      <w:r w:rsidRPr="00B06E7B">
        <w:rPr>
          <w:bCs/>
          <w:sz w:val="28"/>
          <w:szCs w:val="28"/>
        </w:rPr>
        <w:softHyphen/>
        <w:t xml:space="preserve">граммы, с дополнениями, не превышающими требования к уровню подготовки </w:t>
      </w:r>
      <w:proofErr w:type="gramStart"/>
      <w:r w:rsidRPr="00B06E7B">
        <w:rPr>
          <w:bCs/>
          <w:sz w:val="28"/>
          <w:szCs w:val="28"/>
        </w:rPr>
        <w:t>обучающихся</w:t>
      </w:r>
      <w:proofErr w:type="gramEnd"/>
      <w:r w:rsidRPr="00B06E7B">
        <w:rPr>
          <w:bCs/>
          <w:sz w:val="28"/>
          <w:szCs w:val="28"/>
        </w:rPr>
        <w:t>.</w:t>
      </w:r>
    </w:p>
    <w:p w:rsidR="00B06E7B" w:rsidRPr="00B06E7B" w:rsidRDefault="00C734A8" w:rsidP="003F5F72">
      <w:pPr>
        <w:pStyle w:val="a4"/>
        <w:numPr>
          <w:ilvl w:val="0"/>
          <w:numId w:val="10"/>
        </w:numPr>
        <w:spacing w:after="200" w:line="276" w:lineRule="auto"/>
        <w:rPr>
          <w:sz w:val="28"/>
          <w:szCs w:val="28"/>
        </w:rPr>
      </w:pPr>
      <w:r w:rsidRPr="00B06E7B">
        <w:rPr>
          <w:bCs/>
          <w:sz w:val="28"/>
          <w:szCs w:val="28"/>
        </w:rPr>
        <w:t xml:space="preserve">Согласно действующему учебному </w:t>
      </w:r>
      <w:proofErr w:type="gramStart"/>
      <w:r w:rsidRPr="00B06E7B">
        <w:rPr>
          <w:bCs/>
          <w:sz w:val="28"/>
          <w:szCs w:val="28"/>
        </w:rPr>
        <w:t>плану</w:t>
      </w:r>
      <w:proofErr w:type="gramEnd"/>
      <w:r w:rsidR="00B06E7B" w:rsidRPr="00B06E7B">
        <w:rPr>
          <w:sz w:val="28"/>
          <w:szCs w:val="28"/>
        </w:rPr>
        <w:t xml:space="preserve"> Согласно действующему учебному плану МБОУ «Мордва – Кармалкинская ООШ» МО ЛМР РТ, рабочая программа для 9 класса предусматривает обучение биологии в объеме 2 ч в неделю – 68часов</w:t>
      </w:r>
    </w:p>
    <w:p w:rsidR="00B06E7B" w:rsidRPr="00B06E7B" w:rsidRDefault="00B06E7B" w:rsidP="003F5F72">
      <w:pPr>
        <w:pStyle w:val="a4"/>
        <w:numPr>
          <w:ilvl w:val="0"/>
          <w:numId w:val="10"/>
        </w:numPr>
        <w:spacing w:after="200" w:line="276" w:lineRule="auto"/>
        <w:rPr>
          <w:sz w:val="28"/>
          <w:szCs w:val="28"/>
        </w:rPr>
      </w:pPr>
      <w:r w:rsidRPr="00B06E7B">
        <w:rPr>
          <w:sz w:val="28"/>
          <w:szCs w:val="28"/>
        </w:rPr>
        <w:t>Годового календарно – тематического планирования МБОУ «Мордва – Кармалкинская ООШ» МО ЛМР РТ</w:t>
      </w:r>
    </w:p>
    <w:p w:rsidR="00B06E7B" w:rsidRPr="00B06E7B" w:rsidRDefault="00B06E7B" w:rsidP="003F5F72">
      <w:pPr>
        <w:numPr>
          <w:ilvl w:val="0"/>
          <w:numId w:val="10"/>
        </w:numPr>
        <w:rPr>
          <w:b/>
          <w:sz w:val="28"/>
          <w:szCs w:val="28"/>
        </w:rPr>
      </w:pPr>
      <w:proofErr w:type="spellStart"/>
      <w:r w:rsidRPr="00B06E7B">
        <w:rPr>
          <w:sz w:val="28"/>
          <w:szCs w:val="28"/>
        </w:rPr>
        <w:t>САНПиН</w:t>
      </w:r>
      <w:proofErr w:type="spellEnd"/>
      <w:r w:rsidRPr="00B06E7B">
        <w:rPr>
          <w:sz w:val="28"/>
          <w:szCs w:val="28"/>
        </w:rPr>
        <w:t xml:space="preserve"> 2.4.2 № 1178-02, </w:t>
      </w:r>
      <w:proofErr w:type="gramStart"/>
      <w:r w:rsidRPr="00B06E7B">
        <w:rPr>
          <w:sz w:val="28"/>
          <w:szCs w:val="28"/>
        </w:rPr>
        <w:t>зарегистрированные</w:t>
      </w:r>
      <w:proofErr w:type="gramEnd"/>
      <w:r w:rsidRPr="00B06E7B">
        <w:rPr>
          <w:sz w:val="28"/>
          <w:szCs w:val="28"/>
        </w:rPr>
        <w:t xml:space="preserve"> в Минюсте России 05.12.2002 года, регистрационный № 3997;</w:t>
      </w:r>
    </w:p>
    <w:p w:rsidR="00B06E7B" w:rsidRPr="00B06E7B" w:rsidRDefault="00B06E7B" w:rsidP="00B06E7B">
      <w:pPr>
        <w:ind w:firstLine="540"/>
        <w:jc w:val="both"/>
        <w:rPr>
          <w:sz w:val="28"/>
          <w:szCs w:val="28"/>
        </w:rPr>
      </w:pPr>
    </w:p>
    <w:p w:rsidR="00C734A8" w:rsidRPr="00B06E7B" w:rsidRDefault="00C734A8" w:rsidP="00B06E7B">
      <w:pPr>
        <w:autoSpaceDE w:val="0"/>
        <w:autoSpaceDN w:val="0"/>
        <w:adjustRightInd w:val="0"/>
        <w:spacing w:line="231" w:lineRule="exact"/>
        <w:jc w:val="both"/>
        <w:rPr>
          <w:bCs/>
          <w:sz w:val="28"/>
          <w:szCs w:val="28"/>
        </w:rPr>
      </w:pPr>
      <w:r w:rsidRPr="00B06E7B">
        <w:rPr>
          <w:bCs/>
          <w:sz w:val="28"/>
          <w:szCs w:val="28"/>
        </w:rPr>
        <w:t xml:space="preserve">В рабочей программе нашли отражение цели и задачи изучения биологии на ступени основного общего образования, изложенные в пояснительной записке к Примерной программе по биологии. В ней также заложены возможности предусмотренного стандартом формирования у обучающихся </w:t>
      </w:r>
      <w:proofErr w:type="spellStart"/>
      <w:r w:rsidRPr="00B06E7B">
        <w:rPr>
          <w:bCs/>
          <w:sz w:val="28"/>
          <w:szCs w:val="28"/>
        </w:rPr>
        <w:t>об</w:t>
      </w:r>
      <w:r w:rsidRPr="00B06E7B">
        <w:rPr>
          <w:bCs/>
          <w:sz w:val="28"/>
          <w:szCs w:val="28"/>
        </w:rPr>
        <w:softHyphen/>
        <w:t>щеучебных</w:t>
      </w:r>
      <w:proofErr w:type="spellEnd"/>
      <w:r w:rsidRPr="00B06E7B">
        <w:rPr>
          <w:bCs/>
          <w:sz w:val="28"/>
          <w:szCs w:val="28"/>
        </w:rPr>
        <w:t xml:space="preserve"> умений и навыков, универсальных способов деятельности и ключевых компетенций.</w:t>
      </w:r>
    </w:p>
    <w:p w:rsidR="00C734A8" w:rsidRPr="00B06E7B" w:rsidRDefault="00C734A8" w:rsidP="00C734A8">
      <w:pPr>
        <w:autoSpaceDE w:val="0"/>
        <w:autoSpaceDN w:val="0"/>
        <w:adjustRightInd w:val="0"/>
        <w:spacing w:line="231" w:lineRule="exact"/>
        <w:ind w:firstLine="564"/>
        <w:jc w:val="both"/>
        <w:rPr>
          <w:bCs/>
          <w:sz w:val="28"/>
          <w:szCs w:val="28"/>
        </w:rPr>
      </w:pPr>
      <w:r w:rsidRPr="00B06E7B">
        <w:rPr>
          <w:bCs/>
          <w:sz w:val="28"/>
          <w:szCs w:val="28"/>
        </w:rPr>
        <w:t>В 9 классе предусматривается изучение теоретических и прикладных основ общей биологии. Программа курса включает в себя вопросы программы общеобразовательной школы для 10-11 клас</w:t>
      </w:r>
      <w:r w:rsidRPr="00B06E7B">
        <w:rPr>
          <w:bCs/>
          <w:sz w:val="28"/>
          <w:szCs w:val="28"/>
        </w:rPr>
        <w:softHyphen/>
        <w:t>сов. В ней сохранены все разделы и темы, изучаемые в средней общеобразовательной школе, одна</w:t>
      </w:r>
      <w:r w:rsidRPr="00B06E7B">
        <w:rPr>
          <w:bCs/>
          <w:sz w:val="28"/>
          <w:szCs w:val="28"/>
        </w:rPr>
        <w:softHyphen/>
        <w:t xml:space="preserve">ко содержание каждого учебного блока упрощено в соответствии с возрастными особенностями </w:t>
      </w:r>
      <w:proofErr w:type="gramStart"/>
      <w:r w:rsidRPr="00B06E7B">
        <w:rPr>
          <w:bCs/>
          <w:sz w:val="28"/>
          <w:szCs w:val="28"/>
        </w:rPr>
        <w:t>обу</w:t>
      </w:r>
      <w:r w:rsidRPr="00B06E7B">
        <w:rPr>
          <w:bCs/>
          <w:sz w:val="28"/>
          <w:szCs w:val="28"/>
        </w:rPr>
        <w:softHyphen/>
        <w:t>чающихся</w:t>
      </w:r>
      <w:proofErr w:type="gramEnd"/>
      <w:r w:rsidRPr="00B06E7B">
        <w:rPr>
          <w:bCs/>
          <w:sz w:val="28"/>
          <w:szCs w:val="28"/>
        </w:rPr>
        <w:t xml:space="preserve"> и с учетом образовательного уровня. Это нашло свое отражение в рабочей программе в части требований к подготовке выпускников, уровень которых в значительной степени отличается от уровня требований, предъявляемых к учащимся 10-11 классов, как в отношении контролируемого объема содержания, так и в отношении проверяемых видов деятельности.</w:t>
      </w:r>
    </w:p>
    <w:p w:rsidR="00C734A8" w:rsidRPr="00B06E7B" w:rsidRDefault="00C734A8" w:rsidP="00C734A8">
      <w:pPr>
        <w:autoSpaceDE w:val="0"/>
        <w:autoSpaceDN w:val="0"/>
        <w:adjustRightInd w:val="0"/>
        <w:spacing w:before="2" w:line="231" w:lineRule="exact"/>
        <w:ind w:firstLine="578"/>
        <w:jc w:val="both"/>
        <w:rPr>
          <w:bCs/>
          <w:i/>
          <w:iCs/>
          <w:spacing w:val="-10"/>
          <w:sz w:val="28"/>
          <w:szCs w:val="28"/>
        </w:rPr>
      </w:pPr>
      <w:r w:rsidRPr="00B06E7B">
        <w:rPr>
          <w:bCs/>
          <w:sz w:val="28"/>
          <w:szCs w:val="28"/>
        </w:rPr>
        <w:t>Принципы отбора основного и дополнительного содержания связаны с преемственностью це</w:t>
      </w:r>
      <w:r w:rsidRPr="00B06E7B">
        <w:rPr>
          <w:bCs/>
          <w:sz w:val="28"/>
          <w:szCs w:val="28"/>
        </w:rPr>
        <w:softHyphen/>
        <w:t xml:space="preserve">лей образования на различных ступенях и уровнях обучения, логикой </w:t>
      </w:r>
      <w:proofErr w:type="spellStart"/>
      <w:r w:rsidRPr="00B06E7B">
        <w:rPr>
          <w:bCs/>
          <w:sz w:val="28"/>
          <w:szCs w:val="28"/>
        </w:rPr>
        <w:t>внутрипредметных</w:t>
      </w:r>
      <w:proofErr w:type="spellEnd"/>
      <w:r w:rsidRPr="00B06E7B">
        <w:rPr>
          <w:bCs/>
          <w:sz w:val="28"/>
          <w:szCs w:val="28"/>
        </w:rPr>
        <w:t xml:space="preserve"> связей, а также с возрастными особенностями развития учащихся. Для формирования современной естествен</w:t>
      </w:r>
      <w:r w:rsidRPr="00B06E7B">
        <w:rPr>
          <w:bCs/>
          <w:sz w:val="28"/>
          <w:szCs w:val="28"/>
        </w:rPr>
        <w:softHyphen/>
        <w:t>нонаучной картины мира при изучении биологии в графе «Элементы содержания» выделены сле</w:t>
      </w:r>
      <w:r w:rsidRPr="00B06E7B">
        <w:rPr>
          <w:bCs/>
          <w:sz w:val="28"/>
          <w:szCs w:val="28"/>
        </w:rPr>
        <w:softHyphen/>
        <w:t xml:space="preserve">дующие информационные единицы (компоненты знаний): </w:t>
      </w:r>
      <w:r w:rsidRPr="00B06E7B">
        <w:rPr>
          <w:bCs/>
          <w:i/>
          <w:iCs/>
          <w:spacing w:val="-10"/>
          <w:sz w:val="28"/>
          <w:szCs w:val="28"/>
        </w:rPr>
        <w:t>термины, факты, процессы и объекты, закономерности, законы.</w:t>
      </w:r>
    </w:p>
    <w:p w:rsidR="00C734A8" w:rsidRPr="00B06E7B" w:rsidRDefault="00C734A8" w:rsidP="00C734A8">
      <w:pPr>
        <w:autoSpaceDE w:val="0"/>
        <w:autoSpaceDN w:val="0"/>
        <w:adjustRightInd w:val="0"/>
        <w:spacing w:line="231" w:lineRule="exact"/>
        <w:ind w:firstLine="569"/>
        <w:jc w:val="both"/>
        <w:rPr>
          <w:bCs/>
          <w:sz w:val="28"/>
          <w:szCs w:val="28"/>
        </w:rPr>
      </w:pPr>
      <w:r w:rsidRPr="00B06E7B">
        <w:rPr>
          <w:bCs/>
          <w:sz w:val="28"/>
          <w:szCs w:val="28"/>
        </w:rPr>
        <w:t xml:space="preserve">Результаты обучения, которые сформулированы в </w:t>
      </w:r>
      <w:proofErr w:type="spellStart"/>
      <w:r w:rsidRPr="00B06E7B">
        <w:rPr>
          <w:bCs/>
          <w:sz w:val="28"/>
          <w:szCs w:val="28"/>
        </w:rPr>
        <w:t>деятельностной</w:t>
      </w:r>
      <w:proofErr w:type="spellEnd"/>
      <w:r w:rsidRPr="00B06E7B">
        <w:rPr>
          <w:bCs/>
          <w:sz w:val="28"/>
          <w:szCs w:val="28"/>
        </w:rPr>
        <w:t xml:space="preserve"> форме и полностью соот</w:t>
      </w:r>
      <w:r w:rsidRPr="00B06E7B">
        <w:rPr>
          <w:bCs/>
          <w:sz w:val="28"/>
          <w:szCs w:val="28"/>
        </w:rPr>
        <w:softHyphen/>
        <w:t>ветствуют стандарту, приведены в графе «Требования к уровню подготовки выпускников». Представ</w:t>
      </w:r>
      <w:r w:rsidRPr="00B06E7B">
        <w:rPr>
          <w:bCs/>
          <w:sz w:val="28"/>
          <w:szCs w:val="28"/>
        </w:rPr>
        <w:softHyphen/>
        <w:t>ленная в рабочей программе последовательность требований к каждому уроку соответствует услож</w:t>
      </w:r>
      <w:r w:rsidRPr="00B06E7B">
        <w:rPr>
          <w:bCs/>
          <w:sz w:val="28"/>
          <w:szCs w:val="28"/>
        </w:rPr>
        <w:softHyphen/>
        <w:t>нению проверяемых видов деятельности.</w:t>
      </w:r>
    </w:p>
    <w:p w:rsidR="00C734A8" w:rsidRPr="00B06E7B" w:rsidRDefault="00C734A8" w:rsidP="00C734A8">
      <w:pPr>
        <w:autoSpaceDE w:val="0"/>
        <w:autoSpaceDN w:val="0"/>
        <w:adjustRightInd w:val="0"/>
        <w:spacing w:line="228" w:lineRule="exact"/>
        <w:rPr>
          <w:bCs/>
          <w:i/>
          <w:iCs/>
          <w:spacing w:val="-10"/>
          <w:sz w:val="28"/>
          <w:szCs w:val="28"/>
        </w:rPr>
      </w:pPr>
      <w:r w:rsidRPr="00B06E7B">
        <w:rPr>
          <w:bCs/>
          <w:sz w:val="28"/>
          <w:szCs w:val="28"/>
        </w:rPr>
        <w:lastRenderedPageBreak/>
        <w:t xml:space="preserve">Для приобретения практических навыков и повышения уровня знаний в рабочую программу включены лабораторные и практические работы, предусмотренные Примерной программой. </w:t>
      </w:r>
      <w:r w:rsidRPr="00B06E7B">
        <w:rPr>
          <w:bCs/>
          <w:i/>
          <w:iCs/>
          <w:spacing w:val="-10"/>
          <w:sz w:val="28"/>
          <w:szCs w:val="28"/>
        </w:rPr>
        <w:t>Нумера</w:t>
      </w:r>
      <w:r w:rsidRPr="00B06E7B">
        <w:rPr>
          <w:bCs/>
          <w:i/>
          <w:iCs/>
          <w:spacing w:val="-10"/>
          <w:sz w:val="28"/>
          <w:szCs w:val="28"/>
        </w:rPr>
        <w:softHyphen/>
        <w:t>ция лабораторных работ дана в соответствии с последовательностью уроков, на которых они проводятся. Все лабораторные и практические работы выделены в самостоятельные уроки и подлежат обязательному оцениванию.</w:t>
      </w:r>
    </w:p>
    <w:p w:rsidR="00C734A8" w:rsidRPr="00B06E7B" w:rsidRDefault="00C734A8" w:rsidP="00C734A8">
      <w:pPr>
        <w:autoSpaceDE w:val="0"/>
        <w:autoSpaceDN w:val="0"/>
        <w:adjustRightInd w:val="0"/>
        <w:spacing w:line="231" w:lineRule="exact"/>
        <w:ind w:firstLine="559"/>
        <w:jc w:val="both"/>
        <w:rPr>
          <w:bCs/>
          <w:sz w:val="28"/>
          <w:szCs w:val="28"/>
        </w:rPr>
      </w:pPr>
      <w:r w:rsidRPr="00B06E7B">
        <w:rPr>
          <w:bCs/>
          <w:sz w:val="28"/>
          <w:szCs w:val="28"/>
        </w:rPr>
        <w:t>Система уроков сориентирована не столько на передачу «готовых знаний», сколько на форми</w:t>
      </w:r>
      <w:r w:rsidRPr="00B06E7B">
        <w:rPr>
          <w:bCs/>
          <w:sz w:val="28"/>
          <w:szCs w:val="28"/>
        </w:rPr>
        <w:softHyphen/>
        <w:t>рование активной личности, мотивированной к самообразованию, обладающей достаточными навы</w:t>
      </w:r>
      <w:r w:rsidRPr="00B06E7B">
        <w:rPr>
          <w:bCs/>
          <w:sz w:val="28"/>
          <w:szCs w:val="28"/>
        </w:rPr>
        <w:softHyphen/>
        <w:t>ками и психологическими установками к самостоятельному поиску, отбору, анализу и использованию информации. Для текущего тематического контроля и оценки знаний в системе уроков предусмотре</w:t>
      </w:r>
      <w:r w:rsidRPr="00B06E7B">
        <w:rPr>
          <w:bCs/>
          <w:sz w:val="28"/>
          <w:szCs w:val="28"/>
        </w:rPr>
        <w:softHyphen/>
        <w:t>ны уроки-зачеты. Курс завершают уроки, позволяющие обобщить и систематизировать знания, а так</w:t>
      </w:r>
      <w:r w:rsidRPr="00B06E7B">
        <w:rPr>
          <w:bCs/>
          <w:sz w:val="28"/>
          <w:szCs w:val="28"/>
        </w:rPr>
        <w:softHyphen/>
        <w:t>же применить умения, приобретенные при изучении биологии.</w:t>
      </w:r>
    </w:p>
    <w:p w:rsidR="00C734A8" w:rsidRPr="00B06E7B" w:rsidRDefault="00C734A8" w:rsidP="00C734A8">
      <w:pPr>
        <w:autoSpaceDE w:val="0"/>
        <w:autoSpaceDN w:val="0"/>
        <w:adjustRightInd w:val="0"/>
        <w:spacing w:line="231" w:lineRule="exact"/>
        <w:ind w:firstLine="559"/>
        <w:jc w:val="both"/>
        <w:rPr>
          <w:sz w:val="28"/>
          <w:szCs w:val="28"/>
        </w:rPr>
      </w:pPr>
      <w:r w:rsidRPr="00B06E7B">
        <w:rPr>
          <w:bCs/>
          <w:sz w:val="28"/>
          <w:szCs w:val="28"/>
        </w:rPr>
        <w:t xml:space="preserve">Особое внимание уделяется познавательной активности учащихся, их </w:t>
      </w:r>
      <w:proofErr w:type="spellStart"/>
      <w:r w:rsidRPr="00B06E7B">
        <w:rPr>
          <w:bCs/>
          <w:sz w:val="28"/>
          <w:szCs w:val="28"/>
        </w:rPr>
        <w:t>мотивированности</w:t>
      </w:r>
      <w:proofErr w:type="spellEnd"/>
      <w:r w:rsidRPr="00B06E7B">
        <w:rPr>
          <w:bCs/>
          <w:sz w:val="28"/>
          <w:szCs w:val="28"/>
        </w:rPr>
        <w:t xml:space="preserve"> к са</w:t>
      </w:r>
      <w:r w:rsidRPr="00B06E7B">
        <w:rPr>
          <w:bCs/>
          <w:sz w:val="28"/>
          <w:szCs w:val="28"/>
        </w:rPr>
        <w:softHyphen/>
        <w:t>мостоятельной учебной работе. В связи с этим при организации учебно-познавательной деятельно</w:t>
      </w:r>
      <w:r w:rsidRPr="00B06E7B">
        <w:rPr>
          <w:bCs/>
          <w:sz w:val="28"/>
          <w:szCs w:val="28"/>
        </w:rPr>
        <w:softHyphen/>
        <w:t xml:space="preserve">сти предполагается работа с </w:t>
      </w:r>
      <w:r w:rsidRPr="00B06E7B">
        <w:rPr>
          <w:sz w:val="28"/>
          <w:szCs w:val="28"/>
        </w:rPr>
        <w:t>тетрадью с печатной основой:</w:t>
      </w:r>
    </w:p>
    <w:p w:rsidR="00C734A8" w:rsidRPr="00B06E7B" w:rsidRDefault="00C734A8" w:rsidP="00C734A8">
      <w:pPr>
        <w:autoSpaceDE w:val="0"/>
        <w:autoSpaceDN w:val="0"/>
        <w:adjustRightInd w:val="0"/>
        <w:spacing w:line="228" w:lineRule="exact"/>
        <w:ind w:firstLine="576"/>
        <w:rPr>
          <w:bCs/>
          <w:i/>
          <w:iCs/>
          <w:spacing w:val="-10"/>
          <w:sz w:val="28"/>
          <w:szCs w:val="28"/>
        </w:rPr>
      </w:pPr>
      <w:proofErr w:type="spellStart"/>
      <w:r w:rsidRPr="00B06E7B">
        <w:rPr>
          <w:bCs/>
          <w:i/>
          <w:iCs/>
          <w:spacing w:val="-10"/>
          <w:sz w:val="28"/>
          <w:szCs w:val="28"/>
        </w:rPr>
        <w:t>С.В.Цибулевский</w:t>
      </w:r>
      <w:proofErr w:type="spellEnd"/>
      <w:r w:rsidRPr="00B06E7B">
        <w:rPr>
          <w:bCs/>
          <w:i/>
          <w:iCs/>
          <w:spacing w:val="-10"/>
          <w:sz w:val="28"/>
          <w:szCs w:val="28"/>
        </w:rPr>
        <w:t xml:space="preserve">, </w:t>
      </w:r>
      <w:proofErr w:type="spellStart"/>
      <w:r w:rsidRPr="00B06E7B">
        <w:rPr>
          <w:bCs/>
          <w:i/>
          <w:iCs/>
          <w:spacing w:val="-10"/>
          <w:sz w:val="28"/>
          <w:szCs w:val="28"/>
        </w:rPr>
        <w:t>В.Б.Захаров</w:t>
      </w:r>
      <w:proofErr w:type="spellEnd"/>
      <w:r w:rsidRPr="00B06E7B">
        <w:rPr>
          <w:bCs/>
          <w:i/>
          <w:iCs/>
          <w:spacing w:val="-10"/>
          <w:sz w:val="28"/>
          <w:szCs w:val="28"/>
        </w:rPr>
        <w:t>, Н.И. Сонин «Биология. Общие закономерности. 9 класс»: Ра</w:t>
      </w:r>
      <w:r w:rsidRPr="00B06E7B">
        <w:rPr>
          <w:bCs/>
          <w:i/>
          <w:iCs/>
          <w:spacing w:val="-10"/>
          <w:sz w:val="28"/>
          <w:szCs w:val="28"/>
        </w:rPr>
        <w:softHyphen/>
        <w:t>бочая тетрадь к учебнику «Биология. Общие закономерности. 9 класс» - М.: Дрофа, 2004. -128с.</w:t>
      </w:r>
    </w:p>
    <w:p w:rsidR="00C734A8" w:rsidRPr="00B06E7B" w:rsidRDefault="00C734A8" w:rsidP="00C734A8">
      <w:pPr>
        <w:autoSpaceDE w:val="0"/>
        <w:autoSpaceDN w:val="0"/>
        <w:adjustRightInd w:val="0"/>
        <w:spacing w:line="231" w:lineRule="exact"/>
        <w:ind w:firstLine="576"/>
        <w:jc w:val="both"/>
        <w:rPr>
          <w:bCs/>
          <w:sz w:val="28"/>
          <w:szCs w:val="28"/>
        </w:rPr>
      </w:pPr>
      <w:r w:rsidRPr="00B06E7B">
        <w:rPr>
          <w:bCs/>
          <w:sz w:val="28"/>
          <w:szCs w:val="28"/>
        </w:rPr>
        <w:t>В тетрадь включены вопросы и задания, в том числе в виде схем и таблиц. Большую часть со</w:t>
      </w:r>
      <w:r w:rsidRPr="00B06E7B">
        <w:rPr>
          <w:bCs/>
          <w:sz w:val="28"/>
          <w:szCs w:val="28"/>
        </w:rPr>
        <w:softHyphen/>
        <w:t>ставляют задания, ориентированные главным образом на воспроизведение усвоенного содержания. Эти задания выполняются по ходу урока. Работа с таблицами и познавательные задачи, требующие от ученика размышлений или отработки навыков сравнения, сопоставления, выполняются в качестве домашнего задания.</w:t>
      </w:r>
    </w:p>
    <w:p w:rsidR="00C734A8" w:rsidRPr="00B06E7B" w:rsidRDefault="00C734A8" w:rsidP="00C734A8">
      <w:pPr>
        <w:autoSpaceDE w:val="0"/>
        <w:autoSpaceDN w:val="0"/>
        <w:adjustRightInd w:val="0"/>
        <w:spacing w:line="231" w:lineRule="exact"/>
        <w:ind w:left="581"/>
        <w:rPr>
          <w:sz w:val="28"/>
          <w:szCs w:val="28"/>
        </w:rPr>
      </w:pPr>
      <w:r w:rsidRPr="00B06E7B">
        <w:rPr>
          <w:bCs/>
          <w:sz w:val="28"/>
          <w:szCs w:val="28"/>
        </w:rPr>
        <w:t xml:space="preserve">Рабочая программа ориентирована на использование </w:t>
      </w:r>
      <w:r w:rsidRPr="00B06E7B">
        <w:rPr>
          <w:sz w:val="28"/>
          <w:szCs w:val="28"/>
        </w:rPr>
        <w:t>учебника:</w:t>
      </w:r>
    </w:p>
    <w:p w:rsidR="00C734A8" w:rsidRPr="00B06E7B" w:rsidRDefault="00C734A8" w:rsidP="00C734A8">
      <w:pPr>
        <w:autoSpaceDE w:val="0"/>
        <w:autoSpaceDN w:val="0"/>
        <w:adjustRightInd w:val="0"/>
        <w:spacing w:before="2" w:line="228" w:lineRule="exact"/>
        <w:ind w:firstLine="547"/>
        <w:rPr>
          <w:bCs/>
          <w:i/>
          <w:iCs/>
          <w:spacing w:val="-10"/>
          <w:sz w:val="28"/>
          <w:szCs w:val="28"/>
        </w:rPr>
      </w:pPr>
      <w:proofErr w:type="spellStart"/>
      <w:r w:rsidRPr="00B06E7B">
        <w:rPr>
          <w:bCs/>
          <w:i/>
          <w:iCs/>
          <w:spacing w:val="-10"/>
          <w:sz w:val="28"/>
          <w:szCs w:val="28"/>
        </w:rPr>
        <w:t>С.Г.Мамонтов</w:t>
      </w:r>
      <w:proofErr w:type="spellEnd"/>
      <w:r w:rsidRPr="00B06E7B">
        <w:rPr>
          <w:bCs/>
          <w:i/>
          <w:iCs/>
          <w:spacing w:val="-10"/>
          <w:sz w:val="28"/>
          <w:szCs w:val="28"/>
        </w:rPr>
        <w:t xml:space="preserve">, </w:t>
      </w:r>
      <w:proofErr w:type="spellStart"/>
      <w:r w:rsidRPr="00B06E7B">
        <w:rPr>
          <w:bCs/>
          <w:i/>
          <w:iCs/>
          <w:spacing w:val="-10"/>
          <w:sz w:val="28"/>
          <w:szCs w:val="28"/>
        </w:rPr>
        <w:t>В.Б.Захаров</w:t>
      </w:r>
      <w:proofErr w:type="spellEnd"/>
      <w:r w:rsidRPr="00B06E7B">
        <w:rPr>
          <w:bCs/>
          <w:i/>
          <w:iCs/>
          <w:spacing w:val="-10"/>
          <w:sz w:val="28"/>
          <w:szCs w:val="28"/>
        </w:rPr>
        <w:t xml:space="preserve">, </w:t>
      </w:r>
      <w:proofErr w:type="spellStart"/>
      <w:r w:rsidRPr="00B06E7B">
        <w:rPr>
          <w:bCs/>
          <w:i/>
          <w:iCs/>
          <w:spacing w:val="-10"/>
          <w:sz w:val="28"/>
          <w:szCs w:val="28"/>
        </w:rPr>
        <w:t>Н.И.Сонин</w:t>
      </w:r>
      <w:proofErr w:type="spellEnd"/>
      <w:r w:rsidRPr="00B06E7B">
        <w:rPr>
          <w:bCs/>
          <w:i/>
          <w:iCs/>
          <w:spacing w:val="-10"/>
          <w:sz w:val="28"/>
          <w:szCs w:val="28"/>
        </w:rPr>
        <w:t xml:space="preserve"> «Биология. Общие закономерности. 9 класс»: Учеб</w:t>
      </w:r>
      <w:proofErr w:type="gramStart"/>
      <w:r w:rsidRPr="00B06E7B">
        <w:rPr>
          <w:bCs/>
          <w:i/>
          <w:iCs/>
          <w:spacing w:val="-10"/>
          <w:sz w:val="28"/>
          <w:szCs w:val="28"/>
        </w:rPr>
        <w:t>.</w:t>
      </w:r>
      <w:proofErr w:type="gramEnd"/>
      <w:r w:rsidRPr="00B06E7B">
        <w:rPr>
          <w:bCs/>
          <w:i/>
          <w:iCs/>
          <w:spacing w:val="-10"/>
          <w:sz w:val="28"/>
          <w:szCs w:val="28"/>
        </w:rPr>
        <w:t xml:space="preserve"> </w:t>
      </w:r>
      <w:proofErr w:type="gramStart"/>
      <w:r w:rsidRPr="00B06E7B">
        <w:rPr>
          <w:bCs/>
          <w:i/>
          <w:iCs/>
          <w:spacing w:val="-10"/>
          <w:sz w:val="28"/>
          <w:szCs w:val="28"/>
        </w:rPr>
        <w:t>д</w:t>
      </w:r>
      <w:proofErr w:type="gramEnd"/>
      <w:r w:rsidRPr="00B06E7B">
        <w:rPr>
          <w:bCs/>
          <w:i/>
          <w:iCs/>
          <w:spacing w:val="-10"/>
          <w:sz w:val="28"/>
          <w:szCs w:val="28"/>
        </w:rPr>
        <w:t xml:space="preserve">ля </w:t>
      </w:r>
      <w:proofErr w:type="spellStart"/>
      <w:r w:rsidRPr="00B06E7B">
        <w:rPr>
          <w:bCs/>
          <w:i/>
          <w:iCs/>
          <w:spacing w:val="-10"/>
          <w:sz w:val="28"/>
          <w:szCs w:val="28"/>
        </w:rPr>
        <w:t>общеобразоват</w:t>
      </w:r>
      <w:proofErr w:type="spellEnd"/>
      <w:r w:rsidRPr="00B06E7B">
        <w:rPr>
          <w:bCs/>
          <w:i/>
          <w:iCs/>
          <w:spacing w:val="-10"/>
          <w:sz w:val="28"/>
          <w:szCs w:val="28"/>
        </w:rPr>
        <w:t>. учеб. заведений. - М.: Дрофа, 2006. - 288с;</w:t>
      </w:r>
    </w:p>
    <w:p w:rsidR="00C734A8" w:rsidRPr="00B06E7B" w:rsidRDefault="00C734A8" w:rsidP="00C734A8">
      <w:pPr>
        <w:autoSpaceDE w:val="0"/>
        <w:autoSpaceDN w:val="0"/>
        <w:adjustRightInd w:val="0"/>
        <w:spacing w:before="2" w:line="228" w:lineRule="exact"/>
        <w:ind w:firstLine="547"/>
        <w:rPr>
          <w:bCs/>
          <w:i/>
          <w:iCs/>
          <w:spacing w:val="-10"/>
          <w:sz w:val="28"/>
          <w:szCs w:val="28"/>
        </w:rPr>
      </w:pPr>
    </w:p>
    <w:p w:rsidR="00B06E7B" w:rsidRPr="00B06E7B" w:rsidRDefault="00B06E7B" w:rsidP="00B06E7B">
      <w:pPr>
        <w:autoSpaceDE w:val="0"/>
        <w:autoSpaceDN w:val="0"/>
        <w:adjustRightInd w:val="0"/>
        <w:spacing w:before="50" w:line="228" w:lineRule="exact"/>
        <w:ind w:left="605" w:firstLine="542"/>
        <w:jc w:val="center"/>
        <w:rPr>
          <w:b/>
          <w:bCs/>
          <w:iCs/>
          <w:spacing w:val="-10"/>
          <w:sz w:val="32"/>
          <w:szCs w:val="32"/>
        </w:rPr>
      </w:pPr>
      <w:r w:rsidRPr="00B06E7B">
        <w:rPr>
          <w:b/>
          <w:bCs/>
          <w:iCs/>
          <w:spacing w:val="-10"/>
          <w:sz w:val="32"/>
          <w:szCs w:val="32"/>
        </w:rPr>
        <w:t xml:space="preserve">Учебно - </w:t>
      </w:r>
      <w:proofErr w:type="gramStart"/>
      <w:r w:rsidR="00C734A8" w:rsidRPr="00B06E7B">
        <w:rPr>
          <w:b/>
          <w:bCs/>
          <w:iCs/>
          <w:spacing w:val="-10"/>
          <w:sz w:val="32"/>
          <w:szCs w:val="32"/>
        </w:rPr>
        <w:t>методических</w:t>
      </w:r>
      <w:proofErr w:type="gramEnd"/>
      <w:r w:rsidR="00C734A8" w:rsidRPr="00B06E7B">
        <w:rPr>
          <w:b/>
          <w:bCs/>
          <w:iCs/>
          <w:spacing w:val="-10"/>
          <w:sz w:val="32"/>
          <w:szCs w:val="32"/>
        </w:rPr>
        <w:t xml:space="preserve"> </w:t>
      </w:r>
      <w:r w:rsidRPr="00B06E7B">
        <w:rPr>
          <w:b/>
          <w:bCs/>
          <w:iCs/>
          <w:spacing w:val="-10"/>
          <w:sz w:val="32"/>
          <w:szCs w:val="32"/>
        </w:rPr>
        <w:t>комплекс</w:t>
      </w:r>
    </w:p>
    <w:p w:rsidR="00C734A8" w:rsidRPr="00B06E7B" w:rsidRDefault="00C734A8" w:rsidP="001D7291">
      <w:pPr>
        <w:autoSpaceDE w:val="0"/>
        <w:autoSpaceDN w:val="0"/>
        <w:adjustRightInd w:val="0"/>
        <w:spacing w:before="50" w:line="228" w:lineRule="exact"/>
        <w:rPr>
          <w:b/>
          <w:bCs/>
          <w:i/>
          <w:iCs/>
          <w:spacing w:val="-10"/>
          <w:sz w:val="28"/>
          <w:szCs w:val="28"/>
        </w:rPr>
      </w:pPr>
      <w:r w:rsidRPr="00B06E7B">
        <w:rPr>
          <w:b/>
          <w:bCs/>
          <w:i/>
          <w:iCs/>
          <w:spacing w:val="-10"/>
          <w:sz w:val="28"/>
          <w:szCs w:val="28"/>
        </w:rPr>
        <w:t>для учителя:</w:t>
      </w:r>
    </w:p>
    <w:p w:rsidR="00C734A8" w:rsidRPr="00B06E7B" w:rsidRDefault="00C734A8" w:rsidP="00C734A8">
      <w:pPr>
        <w:autoSpaceDE w:val="0"/>
        <w:autoSpaceDN w:val="0"/>
        <w:adjustRightInd w:val="0"/>
        <w:spacing w:before="50" w:line="228" w:lineRule="exact"/>
        <w:ind w:left="605" w:firstLine="542"/>
        <w:rPr>
          <w:b/>
          <w:bCs/>
          <w:i/>
          <w:iCs/>
          <w:spacing w:val="-10"/>
          <w:sz w:val="28"/>
          <w:szCs w:val="28"/>
        </w:rPr>
      </w:pPr>
    </w:p>
    <w:p w:rsidR="00C734A8" w:rsidRPr="00B06E7B" w:rsidRDefault="00C734A8" w:rsidP="00C734A8">
      <w:pPr>
        <w:numPr>
          <w:ilvl w:val="0"/>
          <w:numId w:val="6"/>
        </w:numPr>
        <w:tabs>
          <w:tab w:val="left" w:pos="782"/>
        </w:tabs>
        <w:autoSpaceDE w:val="0"/>
        <w:autoSpaceDN w:val="0"/>
        <w:adjustRightInd w:val="0"/>
        <w:spacing w:before="7" w:after="200" w:line="228" w:lineRule="exact"/>
        <w:ind w:firstLine="538"/>
        <w:jc w:val="both"/>
        <w:rPr>
          <w:sz w:val="28"/>
          <w:szCs w:val="28"/>
        </w:rPr>
      </w:pPr>
      <w:proofErr w:type="spellStart"/>
      <w:r w:rsidRPr="00B06E7B">
        <w:rPr>
          <w:sz w:val="28"/>
          <w:szCs w:val="28"/>
        </w:rPr>
        <w:t>Т.А.Ловкова</w:t>
      </w:r>
      <w:proofErr w:type="spellEnd"/>
      <w:r w:rsidRPr="00B06E7B">
        <w:rPr>
          <w:sz w:val="28"/>
          <w:szCs w:val="28"/>
        </w:rPr>
        <w:t xml:space="preserve">, </w:t>
      </w:r>
      <w:proofErr w:type="spellStart"/>
      <w:r w:rsidRPr="00B06E7B">
        <w:rPr>
          <w:sz w:val="28"/>
          <w:szCs w:val="28"/>
        </w:rPr>
        <w:t>Н.И.Сонин</w:t>
      </w:r>
      <w:proofErr w:type="spellEnd"/>
      <w:r w:rsidRPr="00B06E7B">
        <w:rPr>
          <w:sz w:val="28"/>
          <w:szCs w:val="28"/>
        </w:rPr>
        <w:t>. «Биология. Общие закономерности. 9 класс»: Методическое посо</w:t>
      </w:r>
      <w:r w:rsidRPr="00B06E7B">
        <w:rPr>
          <w:sz w:val="28"/>
          <w:szCs w:val="28"/>
        </w:rPr>
        <w:softHyphen/>
        <w:t xml:space="preserve">бие к учебнику </w:t>
      </w:r>
      <w:proofErr w:type="spellStart"/>
      <w:r w:rsidRPr="00B06E7B">
        <w:rPr>
          <w:sz w:val="28"/>
          <w:szCs w:val="28"/>
        </w:rPr>
        <w:t>С.Г.Мамонтова</w:t>
      </w:r>
      <w:proofErr w:type="spellEnd"/>
      <w:r w:rsidRPr="00B06E7B">
        <w:rPr>
          <w:sz w:val="28"/>
          <w:szCs w:val="28"/>
        </w:rPr>
        <w:t xml:space="preserve">, </w:t>
      </w:r>
      <w:proofErr w:type="spellStart"/>
      <w:r w:rsidRPr="00B06E7B">
        <w:rPr>
          <w:sz w:val="28"/>
          <w:szCs w:val="28"/>
        </w:rPr>
        <w:t>В.Б.Захарова</w:t>
      </w:r>
      <w:proofErr w:type="spellEnd"/>
      <w:r w:rsidRPr="00B06E7B">
        <w:rPr>
          <w:sz w:val="28"/>
          <w:szCs w:val="28"/>
        </w:rPr>
        <w:t xml:space="preserve">, </w:t>
      </w:r>
      <w:proofErr w:type="spellStart"/>
      <w:r w:rsidRPr="00B06E7B">
        <w:rPr>
          <w:sz w:val="28"/>
          <w:szCs w:val="28"/>
        </w:rPr>
        <w:t>Н.И.Сонина</w:t>
      </w:r>
      <w:proofErr w:type="spellEnd"/>
      <w:r w:rsidRPr="00B06E7B">
        <w:rPr>
          <w:sz w:val="28"/>
          <w:szCs w:val="28"/>
        </w:rPr>
        <w:t xml:space="preserve"> «Биология. Общие закономерности. 9 класс». - М.: Дрофа, 2006. - 128с;</w:t>
      </w:r>
    </w:p>
    <w:p w:rsidR="00C734A8" w:rsidRPr="00B06E7B" w:rsidRDefault="00C734A8" w:rsidP="00C734A8">
      <w:pPr>
        <w:numPr>
          <w:ilvl w:val="0"/>
          <w:numId w:val="6"/>
        </w:numPr>
        <w:tabs>
          <w:tab w:val="left" w:pos="782"/>
        </w:tabs>
        <w:autoSpaceDE w:val="0"/>
        <w:autoSpaceDN w:val="0"/>
        <w:adjustRightInd w:val="0"/>
        <w:spacing w:after="200" w:line="228" w:lineRule="exact"/>
        <w:ind w:firstLine="538"/>
        <w:jc w:val="both"/>
        <w:rPr>
          <w:sz w:val="28"/>
          <w:szCs w:val="28"/>
        </w:rPr>
      </w:pPr>
      <w:r w:rsidRPr="00B06E7B">
        <w:rPr>
          <w:sz w:val="28"/>
          <w:szCs w:val="28"/>
        </w:rPr>
        <w:t xml:space="preserve">Программы для общеобразовательных учреждений. Природоведение. 5 класс. Биология. 6-11 классы. - М.: Дрофа, 2005. - 138 </w:t>
      </w:r>
      <w:proofErr w:type="gramStart"/>
      <w:r w:rsidRPr="00B06E7B">
        <w:rPr>
          <w:spacing w:val="30"/>
          <w:sz w:val="28"/>
          <w:szCs w:val="28"/>
        </w:rPr>
        <w:t>с</w:t>
      </w:r>
      <w:proofErr w:type="gramEnd"/>
      <w:r w:rsidRPr="00B06E7B">
        <w:rPr>
          <w:spacing w:val="30"/>
          <w:sz w:val="28"/>
          <w:szCs w:val="28"/>
        </w:rPr>
        <w:t>;</w:t>
      </w:r>
    </w:p>
    <w:p w:rsidR="00C734A8" w:rsidRPr="00B06E7B" w:rsidRDefault="00C734A8" w:rsidP="00C734A8">
      <w:pPr>
        <w:numPr>
          <w:ilvl w:val="0"/>
          <w:numId w:val="6"/>
        </w:numPr>
        <w:tabs>
          <w:tab w:val="left" w:pos="782"/>
        </w:tabs>
        <w:autoSpaceDE w:val="0"/>
        <w:autoSpaceDN w:val="0"/>
        <w:adjustRightInd w:val="0"/>
        <w:spacing w:before="2" w:after="200" w:line="228" w:lineRule="exact"/>
        <w:ind w:firstLine="538"/>
        <w:jc w:val="both"/>
        <w:rPr>
          <w:sz w:val="28"/>
          <w:szCs w:val="28"/>
        </w:rPr>
      </w:pPr>
      <w:r w:rsidRPr="00B06E7B">
        <w:rPr>
          <w:sz w:val="28"/>
          <w:szCs w:val="28"/>
        </w:rPr>
        <w:t>Сборник нормативных документов. Биология</w:t>
      </w:r>
      <w:proofErr w:type="gramStart"/>
      <w:r w:rsidRPr="00B06E7B">
        <w:rPr>
          <w:sz w:val="28"/>
          <w:szCs w:val="28"/>
        </w:rPr>
        <w:t xml:space="preserve"> / С</w:t>
      </w:r>
      <w:proofErr w:type="gramEnd"/>
      <w:r w:rsidRPr="00B06E7B">
        <w:rPr>
          <w:sz w:val="28"/>
          <w:szCs w:val="28"/>
        </w:rPr>
        <w:t>ост. Э.Д. Днепров, А. Г, Аркадьев. - М.: Дро</w:t>
      </w:r>
      <w:r w:rsidRPr="00B06E7B">
        <w:rPr>
          <w:sz w:val="28"/>
          <w:szCs w:val="28"/>
        </w:rPr>
        <w:softHyphen/>
        <w:t>фа, 2006;</w:t>
      </w:r>
    </w:p>
    <w:p w:rsidR="00C734A8" w:rsidRPr="00B06E7B" w:rsidRDefault="00C734A8" w:rsidP="001D7291">
      <w:pPr>
        <w:autoSpaceDE w:val="0"/>
        <w:autoSpaceDN w:val="0"/>
        <w:adjustRightInd w:val="0"/>
        <w:spacing w:before="2" w:line="228" w:lineRule="exact"/>
        <w:rPr>
          <w:b/>
          <w:bCs/>
          <w:i/>
          <w:iCs/>
          <w:spacing w:val="-10"/>
          <w:sz w:val="28"/>
          <w:szCs w:val="28"/>
        </w:rPr>
      </w:pPr>
      <w:r w:rsidRPr="00B06E7B">
        <w:rPr>
          <w:b/>
          <w:bCs/>
          <w:i/>
          <w:iCs/>
          <w:spacing w:val="-10"/>
          <w:sz w:val="28"/>
          <w:szCs w:val="28"/>
        </w:rPr>
        <w:t>дополнительной литературы для учителя:</w:t>
      </w:r>
    </w:p>
    <w:p w:rsidR="00C734A8" w:rsidRPr="00B06E7B" w:rsidRDefault="00C734A8" w:rsidP="00C734A8">
      <w:pPr>
        <w:tabs>
          <w:tab w:val="left" w:pos="802"/>
        </w:tabs>
        <w:autoSpaceDE w:val="0"/>
        <w:autoSpaceDN w:val="0"/>
        <w:adjustRightInd w:val="0"/>
        <w:spacing w:line="228" w:lineRule="exact"/>
        <w:ind w:firstLine="566"/>
        <w:jc w:val="both"/>
        <w:rPr>
          <w:sz w:val="28"/>
          <w:szCs w:val="28"/>
        </w:rPr>
      </w:pPr>
    </w:p>
    <w:p w:rsidR="00C734A8" w:rsidRPr="00B06E7B" w:rsidRDefault="00C734A8" w:rsidP="00C734A8">
      <w:pPr>
        <w:numPr>
          <w:ilvl w:val="0"/>
          <w:numId w:val="7"/>
        </w:numPr>
        <w:tabs>
          <w:tab w:val="left" w:pos="802"/>
        </w:tabs>
        <w:autoSpaceDE w:val="0"/>
        <w:autoSpaceDN w:val="0"/>
        <w:adjustRightInd w:val="0"/>
        <w:spacing w:after="200" w:line="228" w:lineRule="exact"/>
        <w:ind w:firstLine="583"/>
        <w:jc w:val="both"/>
        <w:rPr>
          <w:sz w:val="28"/>
          <w:szCs w:val="28"/>
        </w:rPr>
      </w:pPr>
      <w:r w:rsidRPr="00B06E7B">
        <w:rPr>
          <w:sz w:val="28"/>
          <w:szCs w:val="28"/>
        </w:rPr>
        <w:t xml:space="preserve">Батуев А.С., </w:t>
      </w:r>
      <w:proofErr w:type="spellStart"/>
      <w:r w:rsidRPr="00B06E7B">
        <w:rPr>
          <w:sz w:val="28"/>
          <w:szCs w:val="28"/>
        </w:rPr>
        <w:t>Гуленкова</w:t>
      </w:r>
      <w:proofErr w:type="spellEnd"/>
      <w:r w:rsidRPr="00B06E7B">
        <w:rPr>
          <w:sz w:val="28"/>
          <w:szCs w:val="28"/>
        </w:rPr>
        <w:t xml:space="preserve"> М.А., </w:t>
      </w:r>
      <w:proofErr w:type="spellStart"/>
      <w:r w:rsidRPr="00B06E7B">
        <w:rPr>
          <w:sz w:val="28"/>
          <w:szCs w:val="28"/>
        </w:rPr>
        <w:t>Еленевский</w:t>
      </w:r>
      <w:proofErr w:type="spellEnd"/>
      <w:r w:rsidRPr="00B06E7B">
        <w:rPr>
          <w:sz w:val="28"/>
          <w:szCs w:val="28"/>
        </w:rPr>
        <w:t xml:space="preserve"> А.Г. Биология: Большой справочник для школьни</w:t>
      </w:r>
      <w:r w:rsidRPr="00B06E7B">
        <w:rPr>
          <w:sz w:val="28"/>
          <w:szCs w:val="28"/>
        </w:rPr>
        <w:softHyphen/>
        <w:t>ков и поступающих в вузы. - М.: Дрофа, 2004;</w:t>
      </w:r>
    </w:p>
    <w:p w:rsidR="00C734A8" w:rsidRPr="00B06E7B" w:rsidRDefault="00C734A8" w:rsidP="00C734A8">
      <w:pPr>
        <w:numPr>
          <w:ilvl w:val="0"/>
          <w:numId w:val="7"/>
        </w:numPr>
        <w:tabs>
          <w:tab w:val="left" w:pos="802"/>
        </w:tabs>
        <w:autoSpaceDE w:val="0"/>
        <w:autoSpaceDN w:val="0"/>
        <w:adjustRightInd w:val="0"/>
        <w:spacing w:after="200" w:line="228" w:lineRule="exact"/>
        <w:ind w:firstLine="583"/>
        <w:jc w:val="both"/>
        <w:rPr>
          <w:sz w:val="28"/>
          <w:szCs w:val="28"/>
        </w:rPr>
      </w:pPr>
      <w:proofErr w:type="spellStart"/>
      <w:r w:rsidRPr="00B06E7B">
        <w:rPr>
          <w:sz w:val="28"/>
          <w:szCs w:val="28"/>
        </w:rPr>
        <w:t>Болгова</w:t>
      </w:r>
      <w:proofErr w:type="spellEnd"/>
      <w:r w:rsidRPr="00B06E7B">
        <w:rPr>
          <w:sz w:val="28"/>
          <w:szCs w:val="28"/>
        </w:rPr>
        <w:t xml:space="preserve"> И.В. Сборник задач по Общей биологии </w:t>
      </w:r>
      <w:proofErr w:type="gramStart"/>
      <w:r w:rsidRPr="00B06E7B">
        <w:rPr>
          <w:sz w:val="28"/>
          <w:szCs w:val="28"/>
        </w:rPr>
        <w:t>для</w:t>
      </w:r>
      <w:proofErr w:type="gramEnd"/>
      <w:r w:rsidRPr="00B06E7B">
        <w:rPr>
          <w:sz w:val="28"/>
          <w:szCs w:val="28"/>
        </w:rPr>
        <w:t xml:space="preserve"> поступающих в вузы. - М.: «Оникс 21 век» «Мир и образование», 2005;</w:t>
      </w:r>
    </w:p>
    <w:p w:rsidR="00C734A8" w:rsidRPr="00B06E7B" w:rsidRDefault="00C734A8" w:rsidP="00C734A8">
      <w:pPr>
        <w:numPr>
          <w:ilvl w:val="0"/>
          <w:numId w:val="7"/>
        </w:numPr>
        <w:tabs>
          <w:tab w:val="left" w:pos="802"/>
        </w:tabs>
        <w:autoSpaceDE w:val="0"/>
        <w:autoSpaceDN w:val="0"/>
        <w:adjustRightInd w:val="0"/>
        <w:spacing w:after="200" w:line="228" w:lineRule="exact"/>
        <w:ind w:firstLine="583"/>
        <w:jc w:val="both"/>
        <w:rPr>
          <w:sz w:val="28"/>
          <w:szCs w:val="28"/>
        </w:rPr>
      </w:pPr>
      <w:r w:rsidRPr="00B06E7B">
        <w:rPr>
          <w:sz w:val="28"/>
          <w:szCs w:val="28"/>
        </w:rPr>
        <w:t xml:space="preserve">Козлова Т.А., Кучменко </w:t>
      </w:r>
      <w:r w:rsidRPr="00B06E7B">
        <w:rPr>
          <w:sz w:val="28"/>
          <w:szCs w:val="28"/>
          <w:lang w:val="en-US"/>
        </w:rPr>
        <w:t>B</w:t>
      </w:r>
      <w:r w:rsidRPr="00B06E7B">
        <w:rPr>
          <w:sz w:val="28"/>
          <w:szCs w:val="28"/>
        </w:rPr>
        <w:t>.</w:t>
      </w:r>
      <w:r w:rsidRPr="00B06E7B">
        <w:rPr>
          <w:sz w:val="28"/>
          <w:szCs w:val="28"/>
          <w:lang w:val="en-US"/>
        </w:rPr>
        <w:t>C</w:t>
      </w:r>
      <w:r w:rsidRPr="00B06E7B">
        <w:rPr>
          <w:sz w:val="28"/>
          <w:szCs w:val="28"/>
        </w:rPr>
        <w:t>. Биология в таблицах. 6-11 классы: Справочное пособие. - М.: Дрофа, 2002;</w:t>
      </w:r>
    </w:p>
    <w:p w:rsidR="00C734A8" w:rsidRPr="00B06E7B" w:rsidRDefault="00C734A8" w:rsidP="00C734A8">
      <w:pPr>
        <w:tabs>
          <w:tab w:val="left" w:pos="830"/>
        </w:tabs>
        <w:autoSpaceDE w:val="0"/>
        <w:autoSpaceDN w:val="0"/>
        <w:adjustRightInd w:val="0"/>
        <w:spacing w:before="2" w:line="228" w:lineRule="exact"/>
        <w:ind w:left="612" w:firstLine="566"/>
        <w:jc w:val="both"/>
        <w:rPr>
          <w:sz w:val="28"/>
          <w:szCs w:val="28"/>
        </w:rPr>
      </w:pPr>
      <w:r w:rsidRPr="00B06E7B">
        <w:rPr>
          <w:sz w:val="28"/>
          <w:szCs w:val="28"/>
        </w:rPr>
        <w:t>4)</w:t>
      </w:r>
      <w:r w:rsidRPr="00B06E7B">
        <w:rPr>
          <w:sz w:val="28"/>
          <w:szCs w:val="28"/>
        </w:rPr>
        <w:tab/>
      </w:r>
      <w:proofErr w:type="spellStart"/>
      <w:r w:rsidRPr="00B06E7B">
        <w:rPr>
          <w:sz w:val="28"/>
          <w:szCs w:val="28"/>
        </w:rPr>
        <w:t>Лернер</w:t>
      </w:r>
      <w:proofErr w:type="spellEnd"/>
      <w:r w:rsidRPr="00B06E7B">
        <w:rPr>
          <w:sz w:val="28"/>
          <w:szCs w:val="28"/>
        </w:rPr>
        <w:t xml:space="preserve"> Г. И. Общая биология. Поурочные тесты и задания. - М.: «Аквариум», 1998;</w:t>
      </w:r>
    </w:p>
    <w:p w:rsidR="00C734A8" w:rsidRPr="00B06E7B" w:rsidRDefault="00C734A8" w:rsidP="00C734A8">
      <w:pPr>
        <w:numPr>
          <w:ilvl w:val="0"/>
          <w:numId w:val="8"/>
        </w:numPr>
        <w:tabs>
          <w:tab w:val="left" w:pos="802"/>
        </w:tabs>
        <w:autoSpaceDE w:val="0"/>
        <w:autoSpaceDN w:val="0"/>
        <w:adjustRightInd w:val="0"/>
        <w:spacing w:after="200" w:line="228" w:lineRule="exact"/>
        <w:ind w:firstLine="583"/>
        <w:jc w:val="both"/>
        <w:rPr>
          <w:sz w:val="28"/>
          <w:szCs w:val="28"/>
        </w:rPr>
      </w:pPr>
      <w:r w:rsidRPr="00B06E7B">
        <w:rPr>
          <w:sz w:val="28"/>
          <w:szCs w:val="28"/>
        </w:rPr>
        <w:t>Пименов А.В., Пименова И.Н. Биология. Дидактические материалы к разделу «Общая био</w:t>
      </w:r>
      <w:r w:rsidRPr="00B06E7B">
        <w:rPr>
          <w:sz w:val="28"/>
          <w:szCs w:val="28"/>
        </w:rPr>
        <w:softHyphen/>
        <w:t>логия». - М.: «Издательство НЦ ЭНАС», 2004;</w:t>
      </w:r>
    </w:p>
    <w:p w:rsidR="00C734A8" w:rsidRPr="00B06E7B" w:rsidRDefault="00C734A8" w:rsidP="00C734A8">
      <w:pPr>
        <w:numPr>
          <w:ilvl w:val="0"/>
          <w:numId w:val="8"/>
        </w:numPr>
        <w:tabs>
          <w:tab w:val="left" w:pos="802"/>
        </w:tabs>
        <w:autoSpaceDE w:val="0"/>
        <w:autoSpaceDN w:val="0"/>
        <w:adjustRightInd w:val="0"/>
        <w:spacing w:after="200" w:line="228" w:lineRule="exact"/>
        <w:ind w:firstLine="583"/>
        <w:jc w:val="both"/>
        <w:rPr>
          <w:sz w:val="28"/>
          <w:szCs w:val="28"/>
        </w:rPr>
      </w:pPr>
      <w:r w:rsidRPr="00B06E7B">
        <w:rPr>
          <w:sz w:val="28"/>
          <w:szCs w:val="28"/>
        </w:rPr>
        <w:t>Реброва Л.В., Прохорова Е.В. Активные формы и методы обучения биологии. - М.: Про</w:t>
      </w:r>
      <w:r w:rsidRPr="00B06E7B">
        <w:rPr>
          <w:sz w:val="28"/>
          <w:szCs w:val="28"/>
        </w:rPr>
        <w:softHyphen/>
        <w:t>свещение, 1997;</w:t>
      </w:r>
    </w:p>
    <w:p w:rsidR="00C734A8" w:rsidRPr="00B06E7B" w:rsidRDefault="00C734A8" w:rsidP="00C734A8">
      <w:pPr>
        <w:numPr>
          <w:ilvl w:val="0"/>
          <w:numId w:val="8"/>
        </w:numPr>
        <w:tabs>
          <w:tab w:val="left" w:pos="802"/>
        </w:tabs>
        <w:autoSpaceDE w:val="0"/>
        <w:autoSpaceDN w:val="0"/>
        <w:adjustRightInd w:val="0"/>
        <w:spacing w:before="2" w:after="200" w:line="228" w:lineRule="exact"/>
        <w:ind w:firstLine="583"/>
        <w:jc w:val="both"/>
        <w:rPr>
          <w:sz w:val="28"/>
          <w:szCs w:val="28"/>
        </w:rPr>
      </w:pPr>
      <w:r w:rsidRPr="00B06E7B">
        <w:rPr>
          <w:sz w:val="28"/>
          <w:szCs w:val="28"/>
        </w:rPr>
        <w:lastRenderedPageBreak/>
        <w:t xml:space="preserve">Фросин В. Н., </w:t>
      </w:r>
      <w:proofErr w:type="spellStart"/>
      <w:r w:rsidRPr="00B06E7B">
        <w:rPr>
          <w:sz w:val="28"/>
          <w:szCs w:val="28"/>
        </w:rPr>
        <w:t>Сивоглазов</w:t>
      </w:r>
      <w:proofErr w:type="spellEnd"/>
      <w:r w:rsidRPr="00B06E7B">
        <w:rPr>
          <w:sz w:val="28"/>
          <w:szCs w:val="28"/>
        </w:rPr>
        <w:t xml:space="preserve"> В. И. Готовимся к единому государственному экзамену: Общая биология. - М.: Дрофа, 2004. - 216с;</w:t>
      </w:r>
    </w:p>
    <w:p w:rsidR="00C734A8" w:rsidRPr="00B06E7B" w:rsidRDefault="00C734A8" w:rsidP="001D7291">
      <w:pPr>
        <w:autoSpaceDE w:val="0"/>
        <w:autoSpaceDN w:val="0"/>
        <w:adjustRightInd w:val="0"/>
        <w:spacing w:line="228" w:lineRule="exact"/>
        <w:rPr>
          <w:b/>
          <w:bCs/>
          <w:i/>
          <w:iCs/>
          <w:spacing w:val="-10"/>
          <w:sz w:val="28"/>
          <w:szCs w:val="28"/>
        </w:rPr>
      </w:pPr>
      <w:r w:rsidRPr="00B06E7B">
        <w:rPr>
          <w:b/>
          <w:bCs/>
          <w:i/>
          <w:iCs/>
          <w:spacing w:val="-10"/>
          <w:sz w:val="28"/>
          <w:szCs w:val="28"/>
        </w:rPr>
        <w:t>для учащихся:</w:t>
      </w:r>
    </w:p>
    <w:p w:rsidR="00C734A8" w:rsidRPr="00B06E7B" w:rsidRDefault="00C734A8" w:rsidP="00C734A8">
      <w:pPr>
        <w:autoSpaceDE w:val="0"/>
        <w:autoSpaceDN w:val="0"/>
        <w:adjustRightInd w:val="0"/>
        <w:spacing w:before="5" w:line="228" w:lineRule="exact"/>
        <w:ind w:firstLine="542"/>
        <w:rPr>
          <w:sz w:val="28"/>
          <w:szCs w:val="28"/>
        </w:rPr>
      </w:pPr>
      <w:proofErr w:type="spellStart"/>
      <w:r w:rsidRPr="00B06E7B">
        <w:rPr>
          <w:sz w:val="28"/>
          <w:szCs w:val="28"/>
        </w:rPr>
        <w:t>С.В.Цибулевский</w:t>
      </w:r>
      <w:proofErr w:type="spellEnd"/>
      <w:r w:rsidRPr="00B06E7B">
        <w:rPr>
          <w:sz w:val="28"/>
          <w:szCs w:val="28"/>
        </w:rPr>
        <w:t xml:space="preserve">, </w:t>
      </w:r>
      <w:proofErr w:type="spellStart"/>
      <w:r w:rsidRPr="00B06E7B">
        <w:rPr>
          <w:sz w:val="28"/>
          <w:szCs w:val="28"/>
        </w:rPr>
        <w:t>В.Б.Захаров</w:t>
      </w:r>
      <w:proofErr w:type="spellEnd"/>
      <w:r w:rsidRPr="00B06E7B">
        <w:rPr>
          <w:sz w:val="28"/>
          <w:szCs w:val="28"/>
        </w:rPr>
        <w:t>, Н.И. Сонин «Биология. Общие закономерности. 9 класс»: Ра</w:t>
      </w:r>
      <w:r w:rsidRPr="00B06E7B">
        <w:rPr>
          <w:sz w:val="28"/>
          <w:szCs w:val="28"/>
        </w:rPr>
        <w:softHyphen/>
        <w:t>бочая тетрадь к учебнику «Биология. Общие закономерности. 9 класс». - М.: Дрофа, 2004. -128с.</w:t>
      </w:r>
    </w:p>
    <w:p w:rsidR="00C734A8" w:rsidRPr="00B06E7B" w:rsidRDefault="00C734A8" w:rsidP="00C734A8">
      <w:pPr>
        <w:autoSpaceDE w:val="0"/>
        <w:autoSpaceDN w:val="0"/>
        <w:adjustRightInd w:val="0"/>
        <w:spacing w:line="228" w:lineRule="exact"/>
        <w:ind w:hanging="353"/>
        <w:rPr>
          <w:bCs/>
          <w:i/>
          <w:iCs/>
          <w:spacing w:val="-20"/>
          <w:sz w:val="28"/>
          <w:szCs w:val="28"/>
        </w:rPr>
      </w:pPr>
      <w:r w:rsidRPr="00B06E7B">
        <w:rPr>
          <w:bCs/>
          <w:i/>
          <w:iCs/>
          <w:spacing w:val="-20"/>
          <w:sz w:val="28"/>
          <w:szCs w:val="28"/>
        </w:rPr>
        <w:t>Рабочая программа не исключает возможности использования другой литературы в рамках требований Государственного стандарта по биологии.</w:t>
      </w:r>
    </w:p>
    <w:p w:rsidR="00C734A8" w:rsidRPr="00B06E7B" w:rsidRDefault="00C734A8" w:rsidP="00C734A8">
      <w:pPr>
        <w:autoSpaceDE w:val="0"/>
        <w:autoSpaceDN w:val="0"/>
        <w:adjustRightInd w:val="0"/>
        <w:spacing w:before="230"/>
        <w:jc w:val="center"/>
        <w:rPr>
          <w:b/>
          <w:bCs/>
          <w:i/>
          <w:iCs/>
          <w:spacing w:val="-10"/>
          <w:sz w:val="28"/>
          <w:szCs w:val="28"/>
          <w:lang w:eastAsia="en-US"/>
        </w:rPr>
      </w:pPr>
      <w:r w:rsidRPr="00B06E7B">
        <w:rPr>
          <w:b/>
          <w:bCs/>
          <w:i/>
          <w:iCs/>
          <w:spacing w:val="-10"/>
          <w:sz w:val="28"/>
          <w:szCs w:val="28"/>
          <w:lang w:val="en-US" w:eastAsia="en-US"/>
        </w:rPr>
        <w:t>MULTIMEDIA</w:t>
      </w:r>
      <w:r w:rsidRPr="00B06E7B">
        <w:rPr>
          <w:b/>
          <w:bCs/>
          <w:i/>
          <w:iCs/>
          <w:spacing w:val="-10"/>
          <w:sz w:val="28"/>
          <w:szCs w:val="28"/>
          <w:lang w:eastAsia="en-US"/>
        </w:rPr>
        <w:t xml:space="preserve"> - поддержка курса «Биология. Общие закономерности»</w:t>
      </w:r>
    </w:p>
    <w:p w:rsidR="00B06E7B" w:rsidRDefault="00C734A8" w:rsidP="00B06E7B">
      <w:pPr>
        <w:numPr>
          <w:ilvl w:val="0"/>
          <w:numId w:val="5"/>
        </w:numPr>
        <w:tabs>
          <w:tab w:val="left" w:pos="905"/>
        </w:tabs>
        <w:autoSpaceDE w:val="0"/>
        <w:autoSpaceDN w:val="0"/>
        <w:adjustRightInd w:val="0"/>
        <w:spacing w:before="5" w:after="200" w:line="235" w:lineRule="exact"/>
        <w:ind w:left="545"/>
        <w:rPr>
          <w:bCs/>
          <w:i/>
          <w:iCs/>
          <w:spacing w:val="-10"/>
          <w:sz w:val="28"/>
          <w:szCs w:val="28"/>
        </w:rPr>
      </w:pPr>
      <w:r w:rsidRPr="00B06E7B">
        <w:rPr>
          <w:bCs/>
          <w:i/>
          <w:iCs/>
          <w:spacing w:val="-10"/>
          <w:sz w:val="28"/>
          <w:szCs w:val="28"/>
        </w:rPr>
        <w:t xml:space="preserve">Интернет-ресурсы на </w:t>
      </w:r>
      <w:r w:rsidR="00B06E7B">
        <w:rPr>
          <w:bCs/>
          <w:i/>
          <w:iCs/>
          <w:spacing w:val="-10"/>
          <w:sz w:val="28"/>
          <w:szCs w:val="28"/>
        </w:rPr>
        <w:t xml:space="preserve">усмотрение учителя и </w:t>
      </w:r>
      <w:proofErr w:type="gramStart"/>
      <w:r w:rsidR="00B06E7B">
        <w:rPr>
          <w:bCs/>
          <w:i/>
          <w:iCs/>
          <w:spacing w:val="-10"/>
          <w:sz w:val="28"/>
          <w:szCs w:val="28"/>
        </w:rPr>
        <w:t>обучающихся</w:t>
      </w:r>
      <w:proofErr w:type="gramEnd"/>
    </w:p>
    <w:p w:rsidR="008D2D3A" w:rsidRPr="00B06E7B" w:rsidRDefault="008D2D3A" w:rsidP="00B06E7B">
      <w:pPr>
        <w:tabs>
          <w:tab w:val="left" w:pos="905"/>
        </w:tabs>
        <w:autoSpaceDE w:val="0"/>
        <w:autoSpaceDN w:val="0"/>
        <w:adjustRightInd w:val="0"/>
        <w:spacing w:before="5" w:after="200" w:line="235" w:lineRule="exact"/>
        <w:ind w:left="545"/>
        <w:jc w:val="center"/>
        <w:rPr>
          <w:bCs/>
          <w:i/>
          <w:iCs/>
          <w:spacing w:val="-10"/>
          <w:sz w:val="32"/>
          <w:szCs w:val="32"/>
        </w:rPr>
      </w:pPr>
      <w:r w:rsidRPr="00B06E7B">
        <w:rPr>
          <w:b/>
          <w:sz w:val="32"/>
          <w:szCs w:val="32"/>
        </w:rPr>
        <w:t>Требования к уровню подготовки выпускников:</w:t>
      </w:r>
    </w:p>
    <w:p w:rsidR="008D2D3A" w:rsidRDefault="008D2D3A" w:rsidP="008D2D3A">
      <w:pPr>
        <w:rPr>
          <w:rStyle w:val="1"/>
          <w:b/>
        </w:rPr>
      </w:pPr>
      <w:r>
        <w:rPr>
          <w:rStyle w:val="1"/>
          <w:b/>
        </w:rPr>
        <w:t xml:space="preserve">   В результате изучения биологии учащиеся должны</w:t>
      </w:r>
    </w:p>
    <w:p w:rsidR="008D2D3A" w:rsidRDefault="008D2D3A" w:rsidP="008D2D3A">
      <w:pPr>
        <w:rPr>
          <w:rStyle w:val="1"/>
          <w:b/>
          <w:u w:val="single"/>
        </w:rPr>
      </w:pPr>
      <w:r>
        <w:rPr>
          <w:rStyle w:val="1"/>
          <w:b/>
          <w:u w:val="single"/>
        </w:rPr>
        <w:t xml:space="preserve"> знать/понимать: </w:t>
      </w:r>
    </w:p>
    <w:p w:rsidR="008D2D3A" w:rsidRDefault="008D2D3A" w:rsidP="008D2D3A">
      <w:pPr>
        <w:rPr>
          <w:rStyle w:val="1"/>
        </w:rPr>
      </w:pPr>
      <w:r>
        <w:rPr>
          <w:rStyle w:val="1"/>
        </w:rPr>
        <w:t xml:space="preserve">      • </w:t>
      </w:r>
      <w:r>
        <w:rPr>
          <w:rStyle w:val="1"/>
          <w:b/>
        </w:rPr>
        <w:t>признаки биологических объектов:</w:t>
      </w:r>
      <w:r>
        <w:rPr>
          <w:rStyle w:val="1"/>
        </w:rPr>
        <w:t xml:space="preserve"> живых организмов; генов и хромосом; клеток и организмов растений, животных, грибов и бактерий; популяций; экосистем и </w:t>
      </w:r>
      <w:proofErr w:type="spellStart"/>
      <w:r>
        <w:rPr>
          <w:rStyle w:val="1"/>
        </w:rPr>
        <w:t>агроэкосистем</w:t>
      </w:r>
      <w:proofErr w:type="spellEnd"/>
      <w:r>
        <w:rPr>
          <w:rStyle w:val="1"/>
        </w:rPr>
        <w:t xml:space="preserve">; биосферы; растений, животных и грибов своего региона; </w:t>
      </w:r>
    </w:p>
    <w:p w:rsidR="008D2D3A" w:rsidRDefault="008D2D3A" w:rsidP="008D2D3A">
      <w:pPr>
        <w:rPr>
          <w:rStyle w:val="1"/>
        </w:rPr>
      </w:pPr>
      <w:r>
        <w:rPr>
          <w:rStyle w:val="1"/>
        </w:rPr>
        <w:t xml:space="preserve">      </w:t>
      </w:r>
      <w:proofErr w:type="gramStart"/>
      <w:r>
        <w:rPr>
          <w:rStyle w:val="1"/>
        </w:rPr>
        <w:t xml:space="preserve">• </w:t>
      </w:r>
      <w:r>
        <w:rPr>
          <w:rStyle w:val="1"/>
          <w:b/>
        </w:rPr>
        <w:t>сущность биологических процессов:</w:t>
      </w:r>
      <w:r>
        <w:rPr>
          <w:rStyle w:val="1"/>
        </w:rPr>
        <w:t xml:space="preserve"> обмена веществ и превращения энергии, питания, дыхания, выделения, транспорта веществ, роста, развития, размножения, наследственности и изменчивости, регуляции жизнедеятельности организма, раздражимости, круговорота веществ и превращения энергии в экосистемах; </w:t>
      </w:r>
      <w:proofErr w:type="gramEnd"/>
    </w:p>
    <w:p w:rsidR="008D2D3A" w:rsidRDefault="008D2D3A" w:rsidP="008D2D3A">
      <w:pPr>
        <w:rPr>
          <w:rStyle w:val="1"/>
          <w:b/>
          <w:u w:val="single"/>
        </w:rPr>
      </w:pPr>
    </w:p>
    <w:p w:rsidR="008D2D3A" w:rsidRDefault="008D2D3A" w:rsidP="008D2D3A">
      <w:pPr>
        <w:rPr>
          <w:rStyle w:val="1"/>
          <w:b/>
          <w:u w:val="single"/>
        </w:rPr>
      </w:pPr>
      <w:r>
        <w:rPr>
          <w:rStyle w:val="1"/>
          <w:b/>
          <w:u w:val="single"/>
        </w:rPr>
        <w:t xml:space="preserve">  уметь: </w:t>
      </w:r>
    </w:p>
    <w:p w:rsidR="008D2D3A" w:rsidRDefault="008D2D3A" w:rsidP="008D2D3A">
      <w:pPr>
        <w:rPr>
          <w:rStyle w:val="1"/>
        </w:rPr>
      </w:pPr>
      <w:r>
        <w:rPr>
          <w:rStyle w:val="1"/>
        </w:rPr>
        <w:t xml:space="preserve">      </w:t>
      </w:r>
      <w:proofErr w:type="gramStart"/>
      <w:r>
        <w:rPr>
          <w:rStyle w:val="1"/>
          <w:b/>
        </w:rPr>
        <w:t>• объяснять:</w:t>
      </w:r>
      <w:r>
        <w:rPr>
          <w:rStyle w:val="1"/>
        </w:rPr>
        <w:t xml:space="preserve"> роль биологии в формировании современной естественно-научной картины мира, в практической деятельности людей и самого ученика; родство, общность происхождения и эволюцию растений и животных (на примере сопоставления отдельных групп); роль различных организмов в жизни человека и его деятельности; взаимосвязи организмов и окружающей среды; роль биологического разнообразия в сохранении биосферы; необходимость защиты окружающей среды;</w:t>
      </w:r>
      <w:proofErr w:type="gramEnd"/>
      <w:r>
        <w:rPr>
          <w:rStyle w:val="1"/>
        </w:rPr>
        <w:t xml:space="preserve"> родство человека с млекопитающими животными, место и роль человека в природе; взаимосвязи человека и окружающей среды; зависимость здоровья человека от состояния окружающей среды; причины наследственности и изменчивости, проявления наследственных заболеваний</w:t>
      </w:r>
    </w:p>
    <w:p w:rsidR="008D2D3A" w:rsidRDefault="008D2D3A" w:rsidP="008D2D3A">
      <w:pPr>
        <w:rPr>
          <w:rStyle w:val="1"/>
        </w:rPr>
      </w:pPr>
      <w:r>
        <w:rPr>
          <w:rStyle w:val="1"/>
        </w:rPr>
        <w:t xml:space="preserve">      • </w:t>
      </w:r>
      <w:r>
        <w:rPr>
          <w:rStyle w:val="1"/>
          <w:b/>
        </w:rPr>
        <w:t>изучать биологические объекты и процессы:</w:t>
      </w:r>
      <w:r>
        <w:rPr>
          <w:rStyle w:val="1"/>
        </w:rPr>
        <w:t xml:space="preserve"> ставить биологические эксперименты, описывать и объяснять результаты опытов; наблюдать за ростом и развитием растений и животных, поведением животных, сезонными изменениями в природе; рассматривать на готовых микропрепаратах и описывать биологические объекты; </w:t>
      </w:r>
    </w:p>
    <w:p w:rsidR="008D2D3A" w:rsidRDefault="008D2D3A" w:rsidP="008D2D3A">
      <w:pPr>
        <w:rPr>
          <w:rStyle w:val="1"/>
        </w:rPr>
      </w:pPr>
      <w:r>
        <w:rPr>
          <w:rStyle w:val="1"/>
        </w:rPr>
        <w:t xml:space="preserve">      • </w:t>
      </w:r>
      <w:r>
        <w:rPr>
          <w:rStyle w:val="1"/>
          <w:b/>
        </w:rPr>
        <w:t>распознавать и описывать</w:t>
      </w:r>
      <w:r>
        <w:rPr>
          <w:rStyle w:val="1"/>
        </w:rPr>
        <w:t xml:space="preserve">: на таблицах основные части и органоиды клетки </w:t>
      </w:r>
    </w:p>
    <w:p w:rsidR="008D2D3A" w:rsidRDefault="008D2D3A" w:rsidP="008D2D3A">
      <w:pPr>
        <w:rPr>
          <w:rStyle w:val="1"/>
        </w:rPr>
      </w:pPr>
      <w:r>
        <w:rPr>
          <w:rStyle w:val="1"/>
        </w:rPr>
        <w:t xml:space="preserve">      • </w:t>
      </w:r>
      <w:r>
        <w:rPr>
          <w:rStyle w:val="1"/>
          <w:b/>
        </w:rPr>
        <w:t>выявлять изменчивость</w:t>
      </w:r>
      <w:r>
        <w:rPr>
          <w:rStyle w:val="1"/>
        </w:rPr>
        <w:t xml:space="preserve"> организмов, приспособления организмов к среде обитания, типы взаимодействия разных видов в экосистеме; </w:t>
      </w:r>
    </w:p>
    <w:p w:rsidR="008D2D3A" w:rsidRDefault="008D2D3A" w:rsidP="008D2D3A">
      <w:pPr>
        <w:rPr>
          <w:rStyle w:val="1"/>
        </w:rPr>
      </w:pPr>
      <w:r>
        <w:rPr>
          <w:rStyle w:val="1"/>
        </w:rPr>
        <w:t xml:space="preserve">      • </w:t>
      </w:r>
      <w:r>
        <w:rPr>
          <w:rStyle w:val="1"/>
          <w:b/>
        </w:rPr>
        <w:t>сравнивать биологические объекты</w:t>
      </w:r>
      <w:r>
        <w:rPr>
          <w:rStyle w:val="1"/>
        </w:rPr>
        <w:t xml:space="preserve"> (клетки, ткани, органы и системы органов, организмы, представителей отдельных систематических групп) и делать выводы на основе сравнения; </w:t>
      </w:r>
    </w:p>
    <w:p w:rsidR="008D2D3A" w:rsidRDefault="008D2D3A" w:rsidP="008D2D3A">
      <w:pPr>
        <w:rPr>
          <w:rStyle w:val="1"/>
        </w:rPr>
      </w:pPr>
      <w:r>
        <w:rPr>
          <w:rStyle w:val="1"/>
        </w:rPr>
        <w:t xml:space="preserve">      • </w:t>
      </w:r>
      <w:r>
        <w:rPr>
          <w:rStyle w:val="1"/>
          <w:b/>
        </w:rPr>
        <w:t>определять принадлежность биологических</w:t>
      </w:r>
      <w:r>
        <w:rPr>
          <w:rStyle w:val="1"/>
        </w:rPr>
        <w:t xml:space="preserve"> объектов к определенной систематической группе (классификация); </w:t>
      </w:r>
    </w:p>
    <w:p w:rsidR="008D2D3A" w:rsidRDefault="008D2D3A" w:rsidP="008D2D3A">
      <w:pPr>
        <w:rPr>
          <w:rStyle w:val="1"/>
        </w:rPr>
      </w:pPr>
      <w:r>
        <w:rPr>
          <w:rStyle w:val="1"/>
        </w:rPr>
        <w:t xml:space="preserve">      • </w:t>
      </w:r>
      <w:r>
        <w:rPr>
          <w:rStyle w:val="1"/>
          <w:b/>
        </w:rPr>
        <w:t>анализировать и оценивать воздействие</w:t>
      </w:r>
      <w:r>
        <w:rPr>
          <w:rStyle w:val="1"/>
        </w:rPr>
        <w:t xml:space="preserve"> факторов окружающей среды, факторов риска на здоровье человека, последствий деятельности человека в экосистемах, влияние его поступков на живые организмы и экосистемы; </w:t>
      </w:r>
    </w:p>
    <w:p w:rsidR="008D2D3A" w:rsidRDefault="008D2D3A" w:rsidP="008D2D3A">
      <w:pPr>
        <w:rPr>
          <w:rStyle w:val="1"/>
        </w:rPr>
      </w:pPr>
      <w:r>
        <w:rPr>
          <w:rStyle w:val="1"/>
        </w:rPr>
        <w:t xml:space="preserve">      • </w:t>
      </w:r>
      <w:r>
        <w:rPr>
          <w:rStyle w:val="1"/>
          <w:b/>
        </w:rPr>
        <w:t>проводить самостоятельный поиск биологической информации:</w:t>
      </w:r>
      <w:r>
        <w:rPr>
          <w:rStyle w:val="1"/>
        </w:rPr>
        <w:t xml:space="preserve"> находить в тексте учебника отличительные признаки основных систематических групп; в биологических словарях и справочниках — значение биологических терминов; в </w:t>
      </w:r>
      <w:r>
        <w:rPr>
          <w:rStyle w:val="1"/>
        </w:rPr>
        <w:lastRenderedPageBreak/>
        <w:t xml:space="preserve">различных источниках — необходимую информацию о живых организмах (в том числе с использованием информационных технологий); </w:t>
      </w:r>
    </w:p>
    <w:p w:rsidR="008D2D3A" w:rsidRDefault="008D2D3A" w:rsidP="008D2D3A">
      <w:pPr>
        <w:rPr>
          <w:rStyle w:val="1"/>
        </w:rPr>
      </w:pPr>
      <w:r>
        <w:rPr>
          <w:rStyle w:val="1"/>
        </w:rPr>
        <w:t xml:space="preserve">      использовать приобретенные знания и умения в практической деятельности и повседневной жизни </w:t>
      </w:r>
      <w:proofErr w:type="gramStart"/>
      <w:r>
        <w:rPr>
          <w:rStyle w:val="1"/>
        </w:rPr>
        <w:t>для</w:t>
      </w:r>
      <w:proofErr w:type="gramEnd"/>
      <w:r>
        <w:rPr>
          <w:rStyle w:val="1"/>
        </w:rPr>
        <w:t xml:space="preserve">: </w:t>
      </w:r>
    </w:p>
    <w:p w:rsidR="008D2D3A" w:rsidRDefault="008D2D3A" w:rsidP="008D2D3A">
      <w:pPr>
        <w:rPr>
          <w:rStyle w:val="1"/>
        </w:rPr>
      </w:pPr>
      <w:r>
        <w:rPr>
          <w:rStyle w:val="1"/>
        </w:rPr>
        <w:t xml:space="preserve">      • </w:t>
      </w:r>
      <w:r>
        <w:rPr>
          <w:rStyle w:val="1"/>
          <w:b/>
        </w:rPr>
        <w:t>соблюдения мер профилактики заболеваний,</w:t>
      </w:r>
      <w:r>
        <w:rPr>
          <w:rStyle w:val="1"/>
        </w:rPr>
        <w:t xml:space="preserve"> ВИЧ-инфекции, вредных привычек (курение, алкоголизм, наркомания),</w:t>
      </w: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Default="000D5CC6" w:rsidP="008D2D3A">
      <w:pPr>
        <w:rPr>
          <w:rStyle w:val="1"/>
        </w:rPr>
      </w:pPr>
    </w:p>
    <w:p w:rsidR="000D5CC6" w:rsidRPr="000D5CC6" w:rsidRDefault="000D5CC6" w:rsidP="000D5CC6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0D5CC6">
        <w:rPr>
          <w:rFonts w:eastAsiaTheme="minorHAnsi"/>
          <w:b/>
          <w:sz w:val="28"/>
          <w:szCs w:val="28"/>
          <w:lang w:eastAsia="en-US"/>
        </w:rPr>
        <w:t>Муниципальное бюджетное общеобразовательное учреждение</w:t>
      </w:r>
    </w:p>
    <w:p w:rsidR="000D5CC6" w:rsidRPr="000D5CC6" w:rsidRDefault="000D5CC6" w:rsidP="000D5CC6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0D5CC6">
        <w:rPr>
          <w:rFonts w:eastAsiaTheme="minorHAnsi"/>
          <w:b/>
          <w:sz w:val="28"/>
          <w:szCs w:val="28"/>
          <w:lang w:eastAsia="en-US"/>
        </w:rPr>
        <w:t>«Мордва-Кармалкинская основная общеобразовательная школа»</w:t>
      </w:r>
    </w:p>
    <w:p w:rsidR="000D5CC6" w:rsidRPr="000D5CC6" w:rsidRDefault="000D5CC6" w:rsidP="000D5CC6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0D5CC6">
        <w:rPr>
          <w:rFonts w:eastAsiaTheme="minorHAnsi"/>
          <w:b/>
          <w:sz w:val="28"/>
          <w:szCs w:val="28"/>
          <w:lang w:eastAsia="en-US"/>
        </w:rPr>
        <w:t>муниципального образования «</w:t>
      </w:r>
      <w:proofErr w:type="spellStart"/>
      <w:r w:rsidRPr="000D5CC6">
        <w:rPr>
          <w:rFonts w:eastAsiaTheme="minorHAnsi"/>
          <w:b/>
          <w:sz w:val="28"/>
          <w:szCs w:val="28"/>
          <w:lang w:eastAsia="en-US"/>
        </w:rPr>
        <w:t>Лениногорский</w:t>
      </w:r>
      <w:proofErr w:type="spellEnd"/>
      <w:r w:rsidRPr="000D5CC6">
        <w:rPr>
          <w:rFonts w:eastAsiaTheme="minorHAnsi"/>
          <w:b/>
          <w:sz w:val="28"/>
          <w:szCs w:val="28"/>
          <w:lang w:eastAsia="en-US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3355"/>
        <w:gridCol w:w="3345"/>
        <w:gridCol w:w="3161"/>
      </w:tblGrid>
      <w:tr w:rsidR="000D5CC6" w:rsidRPr="000D5CC6" w:rsidTr="005B25D3">
        <w:trPr>
          <w:trHeight w:val="2470"/>
        </w:trPr>
        <w:tc>
          <w:tcPr>
            <w:tcW w:w="1701" w:type="pct"/>
            <w:shd w:val="clear" w:color="auto" w:fill="auto"/>
          </w:tcPr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rPr>
                <w:rFonts w:eastAsiaTheme="minorHAnsi"/>
                <w:b/>
                <w:lang w:eastAsia="en-US"/>
              </w:rPr>
            </w:pPr>
            <w:r w:rsidRPr="000D5CC6">
              <w:rPr>
                <w:rFonts w:eastAsiaTheme="minorHAnsi"/>
                <w:b/>
                <w:lang w:eastAsia="en-US"/>
              </w:rPr>
              <w:t xml:space="preserve">                        «Согласовано  »</w:t>
            </w:r>
          </w:p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rPr>
                <w:rFonts w:eastAsiaTheme="minorHAnsi"/>
                <w:lang w:eastAsia="en-US"/>
              </w:rPr>
            </w:pPr>
            <w:r w:rsidRPr="000D5CC6">
              <w:rPr>
                <w:rFonts w:eastAsiaTheme="minorHAnsi"/>
                <w:lang w:eastAsia="en-US"/>
              </w:rPr>
              <w:t xml:space="preserve">Руководитель школьного методического объединения учителей естественно-математического цикла </w:t>
            </w:r>
          </w:p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rPr>
                <w:rFonts w:eastAsiaTheme="minorHAnsi"/>
                <w:lang w:eastAsia="en-US"/>
              </w:rPr>
            </w:pPr>
          </w:p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rPr>
                <w:rFonts w:eastAsiaTheme="minorHAnsi"/>
                <w:lang w:eastAsia="en-US"/>
              </w:rPr>
            </w:pPr>
            <w:r w:rsidRPr="000D5CC6">
              <w:rPr>
                <w:rFonts w:eastAsiaTheme="minorHAnsi"/>
                <w:lang w:eastAsia="en-US"/>
              </w:rPr>
              <w:t>___________/Звонарева Г.Х./</w:t>
            </w:r>
          </w:p>
        </w:tc>
        <w:tc>
          <w:tcPr>
            <w:tcW w:w="1696" w:type="pct"/>
            <w:shd w:val="clear" w:color="auto" w:fill="auto"/>
          </w:tcPr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0D5CC6">
              <w:rPr>
                <w:rFonts w:eastAsiaTheme="minorHAnsi"/>
                <w:b/>
                <w:lang w:eastAsia="en-US"/>
              </w:rPr>
              <w:t xml:space="preserve">                         «Рассмотрено»</w:t>
            </w:r>
          </w:p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0D5CC6">
              <w:rPr>
                <w:rFonts w:eastAsiaTheme="minorHAnsi"/>
                <w:lang w:eastAsia="en-US"/>
              </w:rPr>
              <w:t>на заседании ШМО учителей естественно-математического цикла МБОУ «Мордва-Кармалкинская ООШ»</w:t>
            </w:r>
          </w:p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0D5CC6">
              <w:rPr>
                <w:rFonts w:eastAsiaTheme="minorHAnsi"/>
                <w:lang w:eastAsia="en-US"/>
              </w:rPr>
              <w:t xml:space="preserve">Протокол № __1_ </w:t>
            </w:r>
            <w:proofErr w:type="gramStart"/>
            <w:r w:rsidRPr="000D5CC6">
              <w:rPr>
                <w:rFonts w:eastAsiaTheme="minorHAnsi"/>
                <w:lang w:eastAsia="en-US"/>
              </w:rPr>
              <w:t>от</w:t>
            </w:r>
            <w:proofErr w:type="gramEnd"/>
            <w:r w:rsidRPr="000D5CC6">
              <w:rPr>
                <w:rFonts w:eastAsiaTheme="minorHAnsi"/>
                <w:lang w:eastAsia="en-US"/>
              </w:rPr>
              <w:t xml:space="preserve"> </w:t>
            </w:r>
          </w:p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0D5CC6">
              <w:rPr>
                <w:rFonts w:eastAsiaTheme="minorHAnsi"/>
                <w:lang w:eastAsia="en-US"/>
              </w:rPr>
              <w:t>«__15__»_08__2014 г.</w:t>
            </w:r>
          </w:p>
        </w:tc>
        <w:tc>
          <w:tcPr>
            <w:tcW w:w="1603" w:type="pct"/>
            <w:shd w:val="clear" w:color="auto" w:fill="auto"/>
          </w:tcPr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0D5CC6">
              <w:rPr>
                <w:rFonts w:eastAsiaTheme="minorHAnsi"/>
                <w:b/>
                <w:lang w:eastAsia="en-US"/>
              </w:rPr>
              <w:t xml:space="preserve">                       «Утверждено»</w:t>
            </w:r>
          </w:p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0D5CC6">
              <w:rPr>
                <w:rFonts w:eastAsiaTheme="minorHAnsi"/>
                <w:lang w:eastAsia="en-US"/>
              </w:rPr>
              <w:t>Директор МБОУ «Мордва-Кармалкинская ООШ»</w:t>
            </w:r>
          </w:p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0D5CC6">
              <w:rPr>
                <w:rFonts w:eastAsiaTheme="minorHAnsi"/>
                <w:lang w:eastAsia="en-US"/>
              </w:rPr>
              <w:t>__________/Звонарева Г.Х.</w:t>
            </w:r>
          </w:p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0D5CC6">
              <w:rPr>
                <w:rFonts w:eastAsiaTheme="minorHAnsi"/>
                <w:lang w:eastAsia="en-US"/>
              </w:rPr>
              <w:t xml:space="preserve">Приказ № __56 </w:t>
            </w:r>
            <w:proofErr w:type="gramStart"/>
            <w:r w:rsidRPr="000D5CC6">
              <w:rPr>
                <w:rFonts w:eastAsiaTheme="minorHAnsi"/>
                <w:lang w:eastAsia="en-US"/>
              </w:rPr>
              <w:t>от</w:t>
            </w:r>
            <w:proofErr w:type="gramEnd"/>
            <w:r w:rsidRPr="000D5CC6">
              <w:rPr>
                <w:rFonts w:eastAsiaTheme="minorHAnsi"/>
                <w:lang w:eastAsia="en-US"/>
              </w:rPr>
              <w:t xml:space="preserve"> </w:t>
            </w:r>
          </w:p>
          <w:p w:rsidR="000D5CC6" w:rsidRPr="000D5CC6" w:rsidRDefault="000D5CC6" w:rsidP="000D5CC6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0D5CC6">
              <w:rPr>
                <w:rFonts w:eastAsiaTheme="minorHAnsi"/>
                <w:lang w:eastAsia="en-US"/>
              </w:rPr>
              <w:t>«__15. 08_»__2014 г.</w:t>
            </w:r>
          </w:p>
        </w:tc>
      </w:tr>
    </w:tbl>
    <w:p w:rsidR="000D5CC6" w:rsidRPr="000D5CC6" w:rsidRDefault="000D5CC6" w:rsidP="000D5CC6">
      <w:pPr>
        <w:spacing w:after="200" w:line="276" w:lineRule="auto"/>
        <w:rPr>
          <w:rFonts w:eastAsiaTheme="minorHAnsi"/>
          <w:b/>
          <w:bCs/>
          <w:lang w:eastAsia="en-US"/>
        </w:rPr>
      </w:pPr>
    </w:p>
    <w:p w:rsidR="000D5CC6" w:rsidRPr="000D5CC6" w:rsidRDefault="000D5CC6" w:rsidP="000D5CC6">
      <w:pPr>
        <w:spacing w:after="200" w:line="276" w:lineRule="auto"/>
        <w:rPr>
          <w:rFonts w:eastAsiaTheme="minorHAnsi"/>
          <w:b/>
          <w:bCs/>
          <w:lang w:eastAsia="en-US"/>
        </w:rPr>
      </w:pPr>
    </w:p>
    <w:p w:rsidR="000D5CC6" w:rsidRPr="000D5CC6" w:rsidRDefault="000D5CC6" w:rsidP="000D5CC6">
      <w:pPr>
        <w:spacing w:after="200" w:line="276" w:lineRule="auto"/>
        <w:jc w:val="center"/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pPr>
    </w:p>
    <w:p w:rsidR="000D5CC6" w:rsidRPr="000D5CC6" w:rsidRDefault="000D5CC6" w:rsidP="000D5CC6">
      <w:pPr>
        <w:spacing w:after="200" w:line="276" w:lineRule="auto"/>
        <w:rPr>
          <w:rFonts w:ascii="Arial Black" w:eastAsiaTheme="minorHAnsi" w:hAnsi="Arial Black" w:cstheme="minorBidi"/>
          <w:b/>
          <w:sz w:val="36"/>
          <w:szCs w:val="36"/>
          <w:lang w:eastAsia="en-US"/>
        </w:rPr>
      </w:pPr>
      <w:r w:rsidRPr="000D5CC6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                                               </w:t>
      </w:r>
      <w:r w:rsidRPr="000D5CC6">
        <w:rPr>
          <w:rFonts w:ascii="Arial Black" w:eastAsiaTheme="minorHAnsi" w:hAnsi="Arial Black" w:cs="Arial"/>
          <w:b/>
          <w:sz w:val="36"/>
          <w:szCs w:val="36"/>
          <w:lang w:eastAsia="en-US"/>
        </w:rPr>
        <w:t>РАБОЧАЯ</w:t>
      </w:r>
      <w:r w:rsidRPr="000D5CC6">
        <w:rPr>
          <w:rFonts w:ascii="Arial Black" w:eastAsiaTheme="minorHAnsi" w:hAnsi="Arial Black" w:cstheme="minorBidi"/>
          <w:b/>
          <w:sz w:val="36"/>
          <w:szCs w:val="36"/>
          <w:lang w:eastAsia="en-US"/>
        </w:rPr>
        <w:t xml:space="preserve"> </w:t>
      </w:r>
      <w:r w:rsidRPr="000D5CC6">
        <w:rPr>
          <w:rFonts w:ascii="Arial Black" w:eastAsiaTheme="minorHAnsi" w:hAnsi="Arial Black" w:cs="Arial"/>
          <w:b/>
          <w:sz w:val="36"/>
          <w:szCs w:val="36"/>
          <w:lang w:eastAsia="en-US"/>
        </w:rPr>
        <w:t>ПРОГРАММА</w:t>
      </w:r>
    </w:p>
    <w:p w:rsidR="000D5CC6" w:rsidRPr="000D5CC6" w:rsidRDefault="000D5CC6" w:rsidP="000D5CC6">
      <w:pPr>
        <w:spacing w:after="200" w:line="276" w:lineRule="auto"/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</w:pPr>
      <w:r w:rsidRPr="000D5CC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учебного курса </w:t>
      </w:r>
      <w:proofErr w:type="gramStart"/>
      <w:r w:rsidRPr="000D5CC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по</w:t>
      </w:r>
      <w:proofErr w:type="gramEnd"/>
      <w:r w:rsidRPr="000D5CC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        </w:t>
      </w:r>
      <w:r w:rsidRPr="000D5CC6">
        <w:rPr>
          <w:rFonts w:ascii="Arial Black" w:eastAsiaTheme="minorHAnsi" w:hAnsi="Arial Black" w:cs="Arial"/>
          <w:b/>
          <w:sz w:val="48"/>
          <w:szCs w:val="48"/>
          <w:u w:val="single"/>
          <w:lang w:eastAsia="en-US"/>
        </w:rPr>
        <w:t>биология</w:t>
      </w:r>
      <w:r w:rsidRPr="000D5CC6">
        <w:rPr>
          <w:rFonts w:ascii="Arial Black" w:eastAsiaTheme="minorHAnsi" w:hAnsi="Arial Black" w:cstheme="minorBidi"/>
          <w:b/>
          <w:sz w:val="48"/>
          <w:szCs w:val="48"/>
          <w:u w:val="single"/>
          <w:lang w:eastAsia="en-US"/>
        </w:rPr>
        <w:t xml:space="preserve"> </w:t>
      </w:r>
      <w:r w:rsidRPr="000D5CC6"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>ДЛЯ</w:t>
      </w:r>
      <w:r w:rsidRPr="000D5CC6">
        <w:rPr>
          <w:rFonts w:ascii="Arial Black" w:eastAsiaTheme="minorHAnsi" w:hAnsi="Arial Black" w:cstheme="minorBidi"/>
          <w:b/>
          <w:sz w:val="36"/>
          <w:szCs w:val="36"/>
          <w:u w:val="single"/>
          <w:lang w:eastAsia="en-US"/>
        </w:rPr>
        <w:t xml:space="preserve"> 9 </w:t>
      </w:r>
      <w:r w:rsidRPr="000D5CC6"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>КЛАССА</w:t>
      </w:r>
    </w:p>
    <w:p w:rsidR="000D5CC6" w:rsidRPr="000D5CC6" w:rsidRDefault="000D5CC6" w:rsidP="000D5CC6">
      <w:pPr>
        <w:spacing w:after="200" w:line="276" w:lineRule="auto"/>
        <w:jc w:val="center"/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</w:pPr>
      <w:r w:rsidRPr="000D5CC6"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>Общие закономерности</w:t>
      </w:r>
    </w:p>
    <w:p w:rsidR="000D5CC6" w:rsidRPr="000D5CC6" w:rsidRDefault="000D5CC6" w:rsidP="000D5CC6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0D5CC6" w:rsidRPr="000D5CC6" w:rsidRDefault="000D5CC6" w:rsidP="000D5CC6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0D5CC6" w:rsidRPr="000D5CC6" w:rsidRDefault="000D5CC6" w:rsidP="000D5CC6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0D5CC6" w:rsidRPr="000D5CC6" w:rsidRDefault="000D5CC6" w:rsidP="000D5CC6">
      <w:pPr>
        <w:spacing w:line="276" w:lineRule="auto"/>
        <w:ind w:left="4956" w:firstLine="708"/>
        <w:rPr>
          <w:rFonts w:eastAsiaTheme="minorHAnsi"/>
          <w:b/>
          <w:lang w:eastAsia="en-US"/>
        </w:rPr>
      </w:pPr>
      <w:r w:rsidRPr="000D5CC6">
        <w:rPr>
          <w:rFonts w:eastAsiaTheme="minorHAnsi"/>
          <w:b/>
          <w:lang w:eastAsia="en-US"/>
        </w:rPr>
        <w:t>Автор – составитель:</w:t>
      </w:r>
    </w:p>
    <w:p w:rsidR="000D5CC6" w:rsidRPr="000D5CC6" w:rsidRDefault="000D5CC6" w:rsidP="000D5CC6">
      <w:pPr>
        <w:spacing w:line="276" w:lineRule="auto"/>
        <w:ind w:left="4956" w:firstLine="708"/>
        <w:rPr>
          <w:rFonts w:eastAsiaTheme="minorHAnsi"/>
          <w:b/>
          <w:lang w:eastAsia="en-US"/>
        </w:rPr>
      </w:pPr>
      <w:r w:rsidRPr="000D5CC6">
        <w:rPr>
          <w:rFonts w:eastAsiaTheme="minorHAnsi"/>
          <w:b/>
          <w:lang w:eastAsia="en-US"/>
        </w:rPr>
        <w:t>учитель биологии и химии</w:t>
      </w:r>
    </w:p>
    <w:p w:rsidR="000D5CC6" w:rsidRPr="000D5CC6" w:rsidRDefault="000D5CC6" w:rsidP="000D5CC6">
      <w:pPr>
        <w:spacing w:line="276" w:lineRule="auto"/>
        <w:ind w:left="4956" w:firstLine="708"/>
        <w:rPr>
          <w:rFonts w:eastAsiaTheme="minorHAnsi"/>
          <w:b/>
          <w:lang w:eastAsia="en-US"/>
        </w:rPr>
      </w:pPr>
      <w:r w:rsidRPr="000D5CC6">
        <w:rPr>
          <w:rFonts w:eastAsiaTheme="minorHAnsi"/>
          <w:b/>
          <w:lang w:eastAsia="en-US"/>
        </w:rPr>
        <w:t>1</w:t>
      </w:r>
      <w:r w:rsidRPr="000D5CC6">
        <w:rPr>
          <w:rFonts w:eastAsiaTheme="minorHAnsi"/>
          <w:b/>
          <w:lang w:val="en-US" w:eastAsia="en-US"/>
        </w:rPr>
        <w:t>I</w:t>
      </w:r>
      <w:r w:rsidRPr="000D5CC6">
        <w:rPr>
          <w:rFonts w:eastAsiaTheme="minorHAnsi"/>
          <w:b/>
          <w:lang w:eastAsia="en-US"/>
        </w:rPr>
        <w:t xml:space="preserve"> квалификационной категории</w:t>
      </w:r>
    </w:p>
    <w:p w:rsidR="000D5CC6" w:rsidRPr="000D5CC6" w:rsidRDefault="000D5CC6" w:rsidP="000D5CC6">
      <w:pPr>
        <w:spacing w:line="276" w:lineRule="auto"/>
        <w:ind w:left="5664"/>
        <w:rPr>
          <w:rFonts w:eastAsiaTheme="minorHAnsi"/>
          <w:b/>
          <w:lang w:eastAsia="en-US"/>
        </w:rPr>
      </w:pPr>
      <w:r w:rsidRPr="000D5CC6">
        <w:rPr>
          <w:rFonts w:eastAsiaTheme="minorHAnsi"/>
          <w:b/>
          <w:lang w:eastAsia="en-US"/>
        </w:rPr>
        <w:t>ЧИКАРДОВА ОЛЬГА ИВАНОВНА</w:t>
      </w:r>
    </w:p>
    <w:p w:rsidR="000D5CC6" w:rsidRPr="000D5CC6" w:rsidRDefault="000D5CC6" w:rsidP="000D5CC6">
      <w:pPr>
        <w:spacing w:after="200" w:line="276" w:lineRule="auto"/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</w:pPr>
      <w:r w:rsidRPr="000D5CC6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                                            </w:t>
      </w:r>
      <w:r w:rsidRPr="000D5CC6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</w:t>
      </w:r>
    </w:p>
    <w:p w:rsidR="000D5CC6" w:rsidRPr="000D5CC6" w:rsidRDefault="000D5CC6" w:rsidP="000D5CC6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0D5CC6" w:rsidRPr="000D5CC6" w:rsidRDefault="000D5CC6" w:rsidP="000D5CC6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0D5CC6" w:rsidRPr="000D5CC6" w:rsidRDefault="000D5CC6" w:rsidP="000D5CC6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0D5CC6" w:rsidRPr="000D5CC6" w:rsidRDefault="000D5CC6" w:rsidP="000D5CC6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0D5CC6" w:rsidRPr="000D5CC6" w:rsidRDefault="000D5CC6" w:rsidP="000D5CC6">
      <w:pPr>
        <w:tabs>
          <w:tab w:val="left" w:pos="3855"/>
        </w:tabs>
        <w:spacing w:after="200" w:line="276" w:lineRule="auto"/>
        <w:jc w:val="center"/>
        <w:rPr>
          <w:rStyle w:val="1"/>
          <w:rFonts w:eastAsiaTheme="minorHAnsi"/>
          <w:b/>
          <w:lang w:eastAsia="en-US"/>
        </w:rPr>
      </w:pPr>
      <w:r w:rsidRPr="000D5CC6">
        <w:rPr>
          <w:rFonts w:eastAsiaTheme="minorHAnsi"/>
          <w:b/>
          <w:lang w:eastAsia="en-US"/>
        </w:rPr>
        <w:t>2014-2015 учебный год</w:t>
      </w:r>
    </w:p>
    <w:p w:rsidR="008D2D3A" w:rsidRDefault="008D2D3A" w:rsidP="008D2D3A">
      <w:pPr>
        <w:rPr>
          <w:rStyle w:val="1"/>
        </w:rPr>
      </w:pPr>
    </w:p>
    <w:p w:rsidR="008D2D3A" w:rsidRDefault="008D2D3A" w:rsidP="008D2D3A">
      <w:pPr>
        <w:rPr>
          <w:rStyle w:val="1"/>
        </w:rPr>
      </w:pPr>
      <w:bookmarkStart w:id="0" w:name="_GoBack"/>
    </w:p>
    <w:p w:rsidR="008D2D3A" w:rsidRDefault="008D2D3A" w:rsidP="008D2D3A">
      <w:pPr>
        <w:jc w:val="both"/>
        <w:rPr>
          <w:b/>
          <w:sz w:val="28"/>
          <w:szCs w:val="28"/>
        </w:rPr>
        <w:sectPr w:rsidR="008D2D3A" w:rsidSect="00B06E7B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bookmarkEnd w:id="0"/>
    <w:p w:rsidR="008D2D3A" w:rsidRDefault="008D2D3A" w:rsidP="008D2D3A">
      <w:pPr>
        <w:jc w:val="both"/>
        <w:rPr>
          <w:b/>
          <w:sz w:val="28"/>
          <w:szCs w:val="28"/>
        </w:rPr>
      </w:pPr>
    </w:p>
    <w:p w:rsidR="008D2D3A" w:rsidRPr="008858AB" w:rsidRDefault="008D2D3A" w:rsidP="008D2D3A">
      <w:pPr>
        <w:jc w:val="center"/>
        <w:rPr>
          <w:b/>
        </w:rPr>
      </w:pPr>
      <w:r w:rsidRPr="008858AB">
        <w:rPr>
          <w:b/>
        </w:rPr>
        <w:t>Тематическое планирование</w:t>
      </w:r>
    </w:p>
    <w:p w:rsidR="008D2D3A" w:rsidRDefault="008D2D3A" w:rsidP="008D2D3A"/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1"/>
        <w:gridCol w:w="9170"/>
        <w:gridCol w:w="3334"/>
      </w:tblGrid>
      <w:tr w:rsidR="008D2D3A" w:rsidTr="00B06E7B">
        <w:trPr>
          <w:trHeight w:val="986"/>
        </w:trPr>
        <w:tc>
          <w:tcPr>
            <w:tcW w:w="1251" w:type="dxa"/>
          </w:tcPr>
          <w:p w:rsidR="008D2D3A" w:rsidRDefault="008D2D3A" w:rsidP="00B06E7B">
            <w:pPr>
              <w:jc w:val="center"/>
            </w:pPr>
            <w:r>
              <w:t>№</w:t>
            </w:r>
          </w:p>
        </w:tc>
        <w:tc>
          <w:tcPr>
            <w:tcW w:w="9170" w:type="dxa"/>
          </w:tcPr>
          <w:p w:rsidR="008D2D3A" w:rsidRDefault="008D2D3A" w:rsidP="00B06E7B">
            <w:pPr>
              <w:jc w:val="center"/>
            </w:pPr>
            <w:r>
              <w:t>Тема</w:t>
            </w:r>
          </w:p>
        </w:tc>
        <w:tc>
          <w:tcPr>
            <w:tcW w:w="3334" w:type="dxa"/>
          </w:tcPr>
          <w:p w:rsidR="008D2D3A" w:rsidRDefault="008D2D3A" w:rsidP="00B06E7B">
            <w:pPr>
              <w:jc w:val="center"/>
            </w:pPr>
            <w:r>
              <w:t>Количество часов</w:t>
            </w:r>
          </w:p>
        </w:tc>
      </w:tr>
      <w:tr w:rsidR="008D2D3A" w:rsidTr="00B06E7B">
        <w:trPr>
          <w:trHeight w:val="462"/>
        </w:trPr>
        <w:tc>
          <w:tcPr>
            <w:tcW w:w="1251" w:type="dxa"/>
          </w:tcPr>
          <w:p w:rsidR="008D2D3A" w:rsidRDefault="008D2D3A" w:rsidP="00B06E7B">
            <w:pPr>
              <w:jc w:val="center"/>
            </w:pPr>
            <w:r>
              <w:t>1.</w:t>
            </w:r>
          </w:p>
        </w:tc>
        <w:tc>
          <w:tcPr>
            <w:tcW w:w="9170" w:type="dxa"/>
          </w:tcPr>
          <w:p w:rsidR="008D2D3A" w:rsidRDefault="008D2D3A" w:rsidP="00B06E7B">
            <w:r>
              <w:t>Эволюция живого мира на Земле.</w:t>
            </w:r>
          </w:p>
        </w:tc>
        <w:tc>
          <w:tcPr>
            <w:tcW w:w="3334" w:type="dxa"/>
          </w:tcPr>
          <w:p w:rsidR="008D2D3A" w:rsidRDefault="008D2D3A" w:rsidP="00B06E7B">
            <w:pPr>
              <w:jc w:val="center"/>
            </w:pPr>
            <w:r>
              <w:t>20</w:t>
            </w:r>
          </w:p>
        </w:tc>
      </w:tr>
      <w:tr w:rsidR="008D2D3A" w:rsidTr="00B06E7B">
        <w:trPr>
          <w:trHeight w:val="986"/>
        </w:trPr>
        <w:tc>
          <w:tcPr>
            <w:tcW w:w="1251" w:type="dxa"/>
          </w:tcPr>
          <w:p w:rsidR="008D2D3A" w:rsidRDefault="008D2D3A" w:rsidP="00B06E7B">
            <w:pPr>
              <w:jc w:val="center"/>
            </w:pPr>
            <w:r>
              <w:t>2.</w:t>
            </w:r>
          </w:p>
        </w:tc>
        <w:tc>
          <w:tcPr>
            <w:tcW w:w="9170" w:type="dxa"/>
          </w:tcPr>
          <w:p w:rsidR="008D2D3A" w:rsidRDefault="008D2D3A" w:rsidP="00B06E7B">
            <w:r>
              <w:t>Структурная организация живых организмов.</w:t>
            </w:r>
          </w:p>
        </w:tc>
        <w:tc>
          <w:tcPr>
            <w:tcW w:w="3334" w:type="dxa"/>
          </w:tcPr>
          <w:p w:rsidR="008D2D3A" w:rsidRDefault="008D2D3A" w:rsidP="00B06E7B">
            <w:pPr>
              <w:jc w:val="center"/>
            </w:pPr>
            <w:r>
              <w:t>15</w:t>
            </w:r>
          </w:p>
        </w:tc>
      </w:tr>
      <w:tr w:rsidR="008D2D3A" w:rsidTr="00B06E7B">
        <w:trPr>
          <w:trHeight w:val="986"/>
        </w:trPr>
        <w:tc>
          <w:tcPr>
            <w:tcW w:w="1251" w:type="dxa"/>
          </w:tcPr>
          <w:p w:rsidR="008D2D3A" w:rsidRDefault="008D2D3A" w:rsidP="00B06E7B">
            <w:pPr>
              <w:jc w:val="center"/>
            </w:pPr>
            <w:r>
              <w:t>3.</w:t>
            </w:r>
          </w:p>
        </w:tc>
        <w:tc>
          <w:tcPr>
            <w:tcW w:w="9170" w:type="dxa"/>
          </w:tcPr>
          <w:p w:rsidR="008D2D3A" w:rsidRDefault="008D2D3A" w:rsidP="00B06E7B">
            <w:r>
              <w:t>Размножение и индивидуальное развитие организмов.</w:t>
            </w:r>
          </w:p>
        </w:tc>
        <w:tc>
          <w:tcPr>
            <w:tcW w:w="3334" w:type="dxa"/>
          </w:tcPr>
          <w:p w:rsidR="008D2D3A" w:rsidRDefault="008D2D3A" w:rsidP="00B06E7B">
            <w:pPr>
              <w:jc w:val="center"/>
            </w:pPr>
            <w:r>
              <w:t>5</w:t>
            </w:r>
          </w:p>
        </w:tc>
      </w:tr>
      <w:tr w:rsidR="008D2D3A" w:rsidTr="00B06E7B">
        <w:trPr>
          <w:trHeight w:val="492"/>
        </w:trPr>
        <w:tc>
          <w:tcPr>
            <w:tcW w:w="1251" w:type="dxa"/>
          </w:tcPr>
          <w:p w:rsidR="008D2D3A" w:rsidRDefault="008D2D3A" w:rsidP="00B06E7B">
            <w:pPr>
              <w:jc w:val="center"/>
            </w:pPr>
            <w:r>
              <w:t>4.</w:t>
            </w:r>
          </w:p>
        </w:tc>
        <w:tc>
          <w:tcPr>
            <w:tcW w:w="9170" w:type="dxa"/>
          </w:tcPr>
          <w:p w:rsidR="008D2D3A" w:rsidRDefault="008D2D3A" w:rsidP="00B06E7B">
            <w:r>
              <w:t>Наследственность и изменчивость.</w:t>
            </w:r>
          </w:p>
        </w:tc>
        <w:tc>
          <w:tcPr>
            <w:tcW w:w="3334" w:type="dxa"/>
          </w:tcPr>
          <w:p w:rsidR="008D2D3A" w:rsidRDefault="008D2D3A" w:rsidP="00B06E7B">
            <w:pPr>
              <w:jc w:val="center"/>
            </w:pPr>
            <w:r>
              <w:t>13</w:t>
            </w:r>
          </w:p>
        </w:tc>
      </w:tr>
      <w:tr w:rsidR="008D2D3A" w:rsidTr="00B06E7B">
        <w:trPr>
          <w:trHeight w:val="952"/>
        </w:trPr>
        <w:tc>
          <w:tcPr>
            <w:tcW w:w="1251" w:type="dxa"/>
          </w:tcPr>
          <w:p w:rsidR="008D2D3A" w:rsidRDefault="008D2D3A" w:rsidP="00B06E7B">
            <w:pPr>
              <w:jc w:val="center"/>
            </w:pPr>
            <w:r>
              <w:t>5.</w:t>
            </w:r>
          </w:p>
        </w:tc>
        <w:tc>
          <w:tcPr>
            <w:tcW w:w="9170" w:type="dxa"/>
          </w:tcPr>
          <w:p w:rsidR="008D2D3A" w:rsidRDefault="008D2D3A" w:rsidP="00B06E7B">
            <w:r>
              <w:t>Взаимоотношения организма и среды. Основы экологии.</w:t>
            </w:r>
          </w:p>
        </w:tc>
        <w:tc>
          <w:tcPr>
            <w:tcW w:w="3334" w:type="dxa"/>
          </w:tcPr>
          <w:p w:rsidR="008D2D3A" w:rsidRDefault="008D2D3A" w:rsidP="00B06E7B">
            <w:pPr>
              <w:jc w:val="center"/>
            </w:pPr>
            <w:r>
              <w:t>11</w:t>
            </w:r>
          </w:p>
        </w:tc>
      </w:tr>
      <w:tr w:rsidR="008D2D3A" w:rsidTr="00B06E7B">
        <w:trPr>
          <w:trHeight w:val="492"/>
        </w:trPr>
        <w:tc>
          <w:tcPr>
            <w:tcW w:w="1251" w:type="dxa"/>
          </w:tcPr>
          <w:p w:rsidR="008D2D3A" w:rsidRDefault="008D2D3A" w:rsidP="00B06E7B">
            <w:pPr>
              <w:jc w:val="center"/>
            </w:pPr>
            <w:r>
              <w:t>6</w:t>
            </w:r>
          </w:p>
        </w:tc>
        <w:tc>
          <w:tcPr>
            <w:tcW w:w="9170" w:type="dxa"/>
          </w:tcPr>
          <w:p w:rsidR="008D2D3A" w:rsidRDefault="008D2D3A" w:rsidP="00B06E7B">
            <w:r>
              <w:t>Обобщение</w:t>
            </w:r>
          </w:p>
        </w:tc>
        <w:tc>
          <w:tcPr>
            <w:tcW w:w="3334" w:type="dxa"/>
          </w:tcPr>
          <w:p w:rsidR="008D2D3A" w:rsidRDefault="008D2D3A" w:rsidP="00B06E7B">
            <w:pPr>
              <w:jc w:val="center"/>
            </w:pPr>
            <w:r>
              <w:t>4</w:t>
            </w:r>
          </w:p>
        </w:tc>
      </w:tr>
      <w:tr w:rsidR="008D2D3A" w:rsidRPr="001D7291" w:rsidTr="00B06E7B">
        <w:trPr>
          <w:trHeight w:val="492"/>
        </w:trPr>
        <w:tc>
          <w:tcPr>
            <w:tcW w:w="1251" w:type="dxa"/>
          </w:tcPr>
          <w:p w:rsidR="008D2D3A" w:rsidRPr="001D7291" w:rsidRDefault="008D2D3A" w:rsidP="00B06E7B">
            <w:pPr>
              <w:rPr>
                <w:b/>
              </w:rPr>
            </w:pPr>
          </w:p>
        </w:tc>
        <w:tc>
          <w:tcPr>
            <w:tcW w:w="9170" w:type="dxa"/>
          </w:tcPr>
          <w:p w:rsidR="008D2D3A" w:rsidRPr="001D7291" w:rsidRDefault="008D2D3A" w:rsidP="00B06E7B">
            <w:pPr>
              <w:rPr>
                <w:b/>
              </w:rPr>
            </w:pPr>
            <w:r w:rsidRPr="001D7291">
              <w:rPr>
                <w:b/>
              </w:rPr>
              <w:t xml:space="preserve">                                             Итого:</w:t>
            </w:r>
          </w:p>
        </w:tc>
        <w:tc>
          <w:tcPr>
            <w:tcW w:w="3334" w:type="dxa"/>
          </w:tcPr>
          <w:p w:rsidR="008D2D3A" w:rsidRPr="001D7291" w:rsidRDefault="008D2D3A" w:rsidP="00B06E7B">
            <w:pPr>
              <w:jc w:val="center"/>
              <w:rPr>
                <w:b/>
              </w:rPr>
            </w:pPr>
            <w:r w:rsidRPr="001D7291">
              <w:rPr>
                <w:b/>
              </w:rPr>
              <w:t>68</w:t>
            </w:r>
          </w:p>
        </w:tc>
      </w:tr>
    </w:tbl>
    <w:p w:rsidR="008D2D3A" w:rsidRPr="001D7291" w:rsidRDefault="008D2D3A" w:rsidP="008D2D3A">
      <w:pPr>
        <w:rPr>
          <w:b/>
        </w:rPr>
      </w:pPr>
      <w:r w:rsidRPr="001D7291">
        <w:rPr>
          <w:b/>
        </w:rPr>
        <w:t xml:space="preserve">              </w:t>
      </w:r>
    </w:p>
    <w:p w:rsidR="008D2D3A" w:rsidRDefault="008D2D3A" w:rsidP="008D2D3A">
      <w:r>
        <w:t xml:space="preserve">              </w:t>
      </w:r>
    </w:p>
    <w:p w:rsidR="00D178DB" w:rsidRDefault="00D178DB"/>
    <w:p w:rsidR="00A310AB" w:rsidRDefault="00A310AB"/>
    <w:p w:rsidR="00A310AB" w:rsidRDefault="00A310AB"/>
    <w:p w:rsidR="00A310AB" w:rsidRDefault="00A310AB"/>
    <w:p w:rsidR="00A310AB" w:rsidRDefault="00A310AB"/>
    <w:p w:rsidR="00A310AB" w:rsidRDefault="00A310AB"/>
    <w:p w:rsidR="00A310AB" w:rsidRDefault="00A310AB"/>
    <w:p w:rsidR="00A310AB" w:rsidRDefault="00A310AB"/>
    <w:p w:rsidR="00A310AB" w:rsidRDefault="00A310AB"/>
    <w:p w:rsidR="00A310AB" w:rsidRDefault="00A310AB"/>
    <w:p w:rsidR="00A310AB" w:rsidRDefault="00A310AB"/>
    <w:p w:rsidR="00A310AB" w:rsidRDefault="00A310AB">
      <w:pPr>
        <w:sectPr w:rsidR="00A310AB" w:rsidSect="00B06E7B">
          <w:pgSz w:w="16838" w:h="11906" w:orient="landscape"/>
          <w:pgMar w:top="851" w:right="1134" w:bottom="567" w:left="720" w:header="709" w:footer="709" w:gutter="0"/>
          <w:cols w:space="708"/>
          <w:docGrid w:linePitch="360"/>
        </w:sect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3850"/>
          <w:tab w:val="left" w:pos="7147"/>
        </w:tabs>
        <w:suppressAutoHyphens/>
        <w:autoSpaceDE w:val="0"/>
        <w:spacing w:before="336"/>
        <w:rPr>
          <w:bCs/>
          <w:spacing w:val="-1"/>
          <w:lang w:eastAsia="ar-SA"/>
        </w:rPr>
      </w:pPr>
      <w:r w:rsidRPr="00A310AB">
        <w:rPr>
          <w:bCs/>
          <w:spacing w:val="-4"/>
          <w:lang w:eastAsia="ar-SA"/>
        </w:rPr>
        <w:lastRenderedPageBreak/>
        <w:t>Рекомендовано»</w:t>
      </w:r>
      <w:r w:rsidRPr="00A310AB">
        <w:rPr>
          <w:rFonts w:ascii="Arial" w:hAnsi="Arial" w:cs="Arial"/>
          <w:bCs/>
          <w:lang w:eastAsia="ar-SA"/>
        </w:rPr>
        <w:tab/>
      </w:r>
      <w:r w:rsidRPr="00A310AB">
        <w:rPr>
          <w:bCs/>
          <w:spacing w:val="-3"/>
          <w:lang w:eastAsia="ar-SA"/>
        </w:rPr>
        <w:t>«Согласовано»</w:t>
      </w:r>
      <w:r w:rsidRPr="00A310AB">
        <w:rPr>
          <w:rFonts w:ascii="Arial" w:hAnsi="Arial" w:cs="Arial"/>
          <w:bCs/>
          <w:lang w:eastAsia="ar-SA"/>
        </w:rPr>
        <w:tab/>
      </w:r>
      <w:r w:rsidRPr="00A310AB">
        <w:rPr>
          <w:bCs/>
          <w:spacing w:val="-1"/>
          <w:lang w:eastAsia="ar-SA"/>
        </w:rPr>
        <w:t>«Утверждено»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3269"/>
          <w:tab w:val="left" w:pos="6466"/>
        </w:tabs>
        <w:suppressAutoHyphens/>
        <w:autoSpaceDE w:val="0"/>
        <w:rPr>
          <w:bCs/>
          <w:spacing w:val="-7"/>
          <w:lang w:eastAsia="ar-SA"/>
        </w:rPr>
      </w:pPr>
      <w:r w:rsidRPr="00A310AB">
        <w:rPr>
          <w:spacing w:val="-7"/>
          <w:lang w:eastAsia="ar-SA"/>
        </w:rPr>
        <w:t xml:space="preserve">Руководитель </w:t>
      </w:r>
      <w:r w:rsidRPr="00A310AB">
        <w:rPr>
          <w:bCs/>
          <w:spacing w:val="-7"/>
          <w:lang w:eastAsia="ar-SA"/>
        </w:rPr>
        <w:t xml:space="preserve"> МС                                       </w:t>
      </w:r>
      <w:r w:rsidRPr="00A310AB">
        <w:rPr>
          <w:rFonts w:ascii="Arial" w:hAnsi="Arial" w:cs="Arial"/>
          <w:bCs/>
          <w:lang w:eastAsia="ar-SA"/>
        </w:rPr>
        <w:t xml:space="preserve"> </w:t>
      </w:r>
      <w:r w:rsidRPr="00A310AB">
        <w:rPr>
          <w:spacing w:val="-4"/>
          <w:lang w:eastAsia="ar-SA"/>
        </w:rPr>
        <w:t>Заместитель</w:t>
      </w:r>
      <w:r w:rsidRPr="00A310AB">
        <w:rPr>
          <w:rFonts w:ascii="Arial" w:hAnsi="Arial" w:cs="Arial"/>
          <w:lang w:eastAsia="ar-SA"/>
        </w:rPr>
        <w:tab/>
        <w:t xml:space="preserve">       </w:t>
      </w:r>
      <w:r w:rsidRPr="00A310AB">
        <w:rPr>
          <w:lang w:eastAsia="ar-SA"/>
        </w:rPr>
        <w:t>Руководитель МОУ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leader="underscore" w:pos="686"/>
          <w:tab w:val="left" w:leader="underscore" w:pos="2726"/>
          <w:tab w:val="left" w:pos="6466"/>
        </w:tabs>
        <w:suppressAutoHyphens/>
        <w:autoSpaceDE w:val="0"/>
        <w:rPr>
          <w:lang w:eastAsia="ar-SA"/>
        </w:rPr>
      </w:pPr>
      <w:r w:rsidRPr="00A310AB">
        <w:rPr>
          <w:lang w:eastAsia="ar-SA"/>
        </w:rPr>
        <w:t xml:space="preserve">                                                         руководителя по УР</w:t>
      </w:r>
      <w:r w:rsidRPr="00A310AB">
        <w:rPr>
          <w:rFonts w:ascii="Arial" w:hAnsi="Arial" w:cs="Arial"/>
          <w:lang w:eastAsia="ar-SA"/>
        </w:rPr>
        <w:t xml:space="preserve">   </w:t>
      </w:r>
      <w:r w:rsidRPr="00A310AB">
        <w:rPr>
          <w:lang w:eastAsia="ar-SA"/>
        </w:rPr>
        <w:t>«МОУ « Мордва – Кармалкинская    ООШ»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3264"/>
          <w:tab w:val="left" w:leader="underscore" w:pos="5765"/>
          <w:tab w:val="left" w:pos="6466"/>
          <w:tab w:val="left" w:leader="underscore" w:pos="7262"/>
          <w:tab w:val="left" w:leader="underscore" w:pos="9307"/>
        </w:tabs>
        <w:suppressAutoHyphens/>
        <w:autoSpaceDE w:val="0"/>
        <w:spacing w:before="5"/>
        <w:rPr>
          <w:lang w:eastAsia="ar-SA"/>
        </w:rPr>
      </w:pPr>
      <w:r w:rsidRPr="00A310AB">
        <w:rPr>
          <w:lang w:eastAsia="ar-SA"/>
        </w:rPr>
        <w:t xml:space="preserve">                                              </w:t>
      </w:r>
      <w:r w:rsidRPr="00A310AB">
        <w:rPr>
          <w:rFonts w:ascii="Arial" w:hAnsi="Arial" w:cs="Arial"/>
          <w:bCs/>
          <w:lang w:eastAsia="ar-SA"/>
        </w:rPr>
        <w:t xml:space="preserve">   </w:t>
      </w:r>
      <w:r w:rsidRPr="00A310AB">
        <w:rPr>
          <w:bCs/>
          <w:spacing w:val="-5"/>
          <w:lang w:eastAsia="ar-SA"/>
        </w:rPr>
        <w:t xml:space="preserve">МОУ </w:t>
      </w:r>
      <w:r w:rsidRPr="00A310AB">
        <w:rPr>
          <w:spacing w:val="-5"/>
          <w:lang w:eastAsia="ar-SA"/>
        </w:rPr>
        <w:t>«Мордва - Кармалкинская ООШ</w:t>
      </w:r>
      <w:r w:rsidRPr="00A310AB">
        <w:rPr>
          <w:lang w:eastAsia="ar-SA"/>
        </w:rPr>
        <w:t xml:space="preserve">»   </w:t>
      </w:r>
      <w:r w:rsidRPr="00A310AB">
        <w:rPr>
          <w:lang w:eastAsia="ar-SA"/>
        </w:rPr>
        <w:tab/>
        <w:t>______________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leader="underscore" w:pos="2030"/>
          <w:tab w:val="left" w:pos="3259"/>
          <w:tab w:val="left" w:leader="underscore" w:pos="3970"/>
          <w:tab w:val="left" w:leader="underscore" w:pos="6014"/>
          <w:tab w:val="left" w:pos="7795"/>
        </w:tabs>
        <w:suppressAutoHyphens/>
        <w:autoSpaceDE w:val="0"/>
        <w:rPr>
          <w:sz w:val="18"/>
          <w:szCs w:val="18"/>
          <w:lang w:eastAsia="ar-SA"/>
        </w:rPr>
      </w:pPr>
      <w:r w:rsidRPr="00A310AB">
        <w:rPr>
          <w:spacing w:val="-6"/>
          <w:lang w:eastAsia="ar-SA"/>
        </w:rPr>
        <w:t>Протокол №</w:t>
      </w:r>
      <w:r w:rsidRPr="00A310AB">
        <w:rPr>
          <w:lang w:eastAsia="ar-SA"/>
        </w:rPr>
        <w:tab/>
      </w:r>
      <w:r w:rsidRPr="00A310AB">
        <w:rPr>
          <w:spacing w:val="-2"/>
          <w:lang w:eastAsia="ar-SA"/>
        </w:rPr>
        <w:t>от</w:t>
      </w:r>
      <w:r w:rsidRPr="00A310AB">
        <w:rPr>
          <w:rFonts w:ascii="Arial" w:hAnsi="Arial" w:cs="Arial"/>
          <w:lang w:eastAsia="ar-SA"/>
        </w:rPr>
        <w:tab/>
      </w:r>
      <w:r w:rsidRPr="00A310AB">
        <w:rPr>
          <w:lang w:eastAsia="ar-SA"/>
        </w:rPr>
        <w:tab/>
        <w:t>/</w:t>
      </w:r>
      <w:r w:rsidRPr="00A310AB">
        <w:rPr>
          <w:lang w:eastAsia="ar-SA"/>
        </w:rPr>
        <w:tab/>
        <w:t xml:space="preserve">/                     </w:t>
      </w:r>
      <w:r w:rsidRPr="00A310AB">
        <w:rPr>
          <w:sz w:val="18"/>
          <w:szCs w:val="18"/>
          <w:lang w:eastAsia="ar-SA"/>
        </w:rPr>
        <w:t>Кириллова О.</w:t>
      </w:r>
      <w:proofErr w:type="gramStart"/>
      <w:r w:rsidRPr="00A310AB">
        <w:rPr>
          <w:sz w:val="18"/>
          <w:szCs w:val="18"/>
          <w:lang w:eastAsia="ar-SA"/>
        </w:rPr>
        <w:t>В</w:t>
      </w:r>
      <w:proofErr w:type="gramEnd"/>
    </w:p>
    <w:p w:rsidR="00A310AB" w:rsidRPr="00A310AB" w:rsidRDefault="00A310AB" w:rsidP="00A310AB">
      <w:pPr>
        <w:widowControl w:val="0"/>
        <w:shd w:val="clear" w:color="auto" w:fill="FFFFFF"/>
        <w:tabs>
          <w:tab w:val="left" w:leader="underscore" w:pos="2030"/>
          <w:tab w:val="left" w:pos="3259"/>
          <w:tab w:val="left" w:leader="underscore" w:pos="3970"/>
          <w:tab w:val="left" w:leader="underscore" w:pos="6014"/>
          <w:tab w:val="left" w:pos="7795"/>
        </w:tabs>
        <w:suppressAutoHyphens/>
        <w:autoSpaceDE w:val="0"/>
        <w:rPr>
          <w:lang w:eastAsia="ar-SA"/>
        </w:rPr>
      </w:pPr>
      <w:r w:rsidRPr="00A310AB">
        <w:rPr>
          <w:lang w:eastAsia="ar-SA"/>
        </w:rPr>
        <w:t xml:space="preserve"> «____»           2011»</w:t>
      </w:r>
      <w:r w:rsidRPr="00A310AB">
        <w:rPr>
          <w:lang w:eastAsia="ar-SA"/>
        </w:rPr>
        <w:tab/>
      </w:r>
      <w:r w:rsidRPr="00A310AB">
        <w:rPr>
          <w:spacing w:val="-2"/>
          <w:lang w:eastAsia="ar-SA"/>
        </w:rPr>
        <w:t>2011</w:t>
      </w:r>
      <w:r w:rsidRPr="00A310AB">
        <w:rPr>
          <w:lang w:eastAsia="ar-SA"/>
        </w:rPr>
        <w:tab/>
      </w:r>
      <w:r w:rsidRPr="00A310AB">
        <w:rPr>
          <w:spacing w:val="-13"/>
          <w:lang w:eastAsia="ar-SA"/>
        </w:rPr>
        <w:t>г.</w:t>
      </w:r>
      <w:r w:rsidRPr="00A310AB">
        <w:rPr>
          <w:rFonts w:ascii="Arial" w:hAnsi="Arial" w:cs="Arial"/>
          <w:lang w:eastAsia="ar-SA"/>
        </w:rPr>
        <w:tab/>
        <w:t xml:space="preserve">                         </w:t>
      </w:r>
      <w:r w:rsidRPr="00A310AB">
        <w:rPr>
          <w:lang w:eastAsia="ar-SA"/>
        </w:rPr>
        <w:t xml:space="preserve">Приказ №   </w:t>
      </w:r>
      <w:r w:rsidRPr="00A310AB">
        <w:rPr>
          <w:lang w:eastAsia="ar-SA"/>
        </w:rPr>
        <w:tab/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leader="underscore" w:pos="2030"/>
          <w:tab w:val="left" w:pos="3259"/>
          <w:tab w:val="left" w:leader="underscore" w:pos="3970"/>
          <w:tab w:val="left" w:leader="underscore" w:pos="6014"/>
          <w:tab w:val="left" w:pos="7795"/>
        </w:tabs>
        <w:suppressAutoHyphens/>
        <w:autoSpaceDE w:val="0"/>
        <w:rPr>
          <w:sz w:val="18"/>
          <w:szCs w:val="18"/>
          <w:lang w:eastAsia="ar-SA"/>
        </w:rPr>
      </w:pPr>
      <w:r w:rsidRPr="00A310AB">
        <w:rPr>
          <w:lang w:eastAsia="ar-SA"/>
        </w:rPr>
        <w:t xml:space="preserve">                                                                           </w:t>
      </w:r>
      <w:proofErr w:type="spellStart"/>
      <w:r w:rsidRPr="00A310AB">
        <w:rPr>
          <w:sz w:val="18"/>
          <w:szCs w:val="18"/>
          <w:lang w:eastAsia="ar-SA"/>
        </w:rPr>
        <w:t>Чикардова</w:t>
      </w:r>
      <w:proofErr w:type="spellEnd"/>
      <w:r w:rsidRPr="00A310AB">
        <w:rPr>
          <w:sz w:val="18"/>
          <w:szCs w:val="18"/>
          <w:lang w:eastAsia="ar-SA"/>
        </w:rPr>
        <w:t xml:space="preserve"> О.И.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ind w:left="3274"/>
        <w:rPr>
          <w:spacing w:val="-5"/>
          <w:lang w:eastAsia="ar-SA"/>
        </w:rPr>
      </w:pPr>
      <w:r w:rsidRPr="00A310AB">
        <w:rPr>
          <w:spacing w:val="-3"/>
          <w:lang w:eastAsia="ar-SA"/>
        </w:rPr>
        <w:t xml:space="preserve"> «      »</w:t>
      </w:r>
      <w:r w:rsidRPr="00A310AB">
        <w:rPr>
          <w:rFonts w:ascii="Arial" w:hAnsi="Arial" w:cs="Arial"/>
          <w:lang w:eastAsia="ar-SA"/>
        </w:rPr>
        <w:tab/>
      </w:r>
      <w:r w:rsidRPr="00A310AB">
        <w:rPr>
          <w:spacing w:val="-3"/>
          <w:lang w:eastAsia="ar-SA"/>
        </w:rPr>
        <w:t>2011   г.</w:t>
      </w:r>
      <w:r w:rsidRPr="00A310AB">
        <w:rPr>
          <w:rFonts w:ascii="Arial" w:hAnsi="Arial" w:cs="Arial"/>
          <w:lang w:eastAsia="ar-SA"/>
        </w:rPr>
        <w:t xml:space="preserve">                 </w:t>
      </w:r>
      <w:r w:rsidRPr="00A310AB">
        <w:rPr>
          <w:spacing w:val="-3"/>
          <w:lang w:eastAsia="ar-SA"/>
        </w:rPr>
        <w:t>«      »</w:t>
      </w:r>
      <w:r w:rsidRPr="00A310AB">
        <w:rPr>
          <w:rFonts w:ascii="Arial" w:hAnsi="Arial" w:cs="Arial"/>
          <w:lang w:eastAsia="ar-SA"/>
        </w:rPr>
        <w:t xml:space="preserve">                      </w:t>
      </w:r>
      <w:r w:rsidRPr="00A310AB">
        <w:rPr>
          <w:spacing w:val="-5"/>
          <w:lang w:eastAsia="ar-SA"/>
        </w:rPr>
        <w:t>2011    г.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5835"/>
        </w:tabs>
        <w:suppressAutoHyphens/>
        <w:autoSpaceDE w:val="0"/>
        <w:ind w:left="3274"/>
        <w:rPr>
          <w:lang w:eastAsia="ar-SA"/>
        </w:rPr>
      </w:pPr>
      <w:r w:rsidRPr="00A310AB">
        <w:rPr>
          <w:lang w:eastAsia="ar-SA"/>
        </w:rPr>
        <w:tab/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ind w:left="3274"/>
        <w:rPr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ind w:left="3274"/>
        <w:rPr>
          <w:b/>
          <w:sz w:val="32"/>
          <w:szCs w:val="32"/>
          <w:lang w:eastAsia="ar-SA"/>
        </w:rPr>
      </w:pPr>
      <w:r w:rsidRPr="00A310AB">
        <w:rPr>
          <w:b/>
          <w:sz w:val="32"/>
          <w:szCs w:val="32"/>
          <w:lang w:eastAsia="ar-SA"/>
        </w:rPr>
        <w:t>Рабочая программа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ind w:left="3274"/>
        <w:rPr>
          <w:b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sz w:val="32"/>
          <w:szCs w:val="32"/>
          <w:lang w:eastAsia="ar-SA"/>
        </w:rPr>
      </w:pPr>
      <w:r w:rsidRPr="00A310AB">
        <w:rPr>
          <w:b/>
          <w:sz w:val="32"/>
          <w:szCs w:val="32"/>
          <w:lang w:eastAsia="ar-SA"/>
        </w:rPr>
        <w:t xml:space="preserve">                                      по курсу «Биология»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sz w:val="32"/>
          <w:szCs w:val="32"/>
          <w:lang w:eastAsia="ar-SA"/>
        </w:rPr>
      </w:pPr>
      <w:r w:rsidRPr="00A310AB">
        <w:rPr>
          <w:b/>
          <w:sz w:val="32"/>
          <w:szCs w:val="32"/>
          <w:lang w:eastAsia="ar-SA"/>
        </w:rPr>
        <w:t xml:space="preserve">                                </w:t>
      </w:r>
      <w:proofErr w:type="spellStart"/>
      <w:r w:rsidRPr="00A310AB">
        <w:rPr>
          <w:b/>
          <w:sz w:val="32"/>
          <w:szCs w:val="32"/>
          <w:lang w:eastAsia="ar-SA"/>
        </w:rPr>
        <w:t>Чикардовой</w:t>
      </w:r>
      <w:proofErr w:type="spellEnd"/>
      <w:r w:rsidRPr="00A310AB">
        <w:rPr>
          <w:b/>
          <w:sz w:val="32"/>
          <w:szCs w:val="32"/>
          <w:lang w:eastAsia="ar-SA"/>
        </w:rPr>
        <w:t xml:space="preserve"> Ольги Ивановны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jc w:val="center"/>
        <w:rPr>
          <w:b/>
          <w:sz w:val="32"/>
          <w:szCs w:val="32"/>
          <w:lang w:eastAsia="ar-SA"/>
        </w:rPr>
      </w:pPr>
      <w:r w:rsidRPr="00A310AB">
        <w:rPr>
          <w:b/>
          <w:sz w:val="32"/>
          <w:szCs w:val="32"/>
          <w:lang w:eastAsia="ar-SA"/>
        </w:rPr>
        <w:t>Мордва – Кармалкинская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jc w:val="center"/>
        <w:rPr>
          <w:b/>
          <w:sz w:val="32"/>
          <w:szCs w:val="32"/>
          <w:lang w:eastAsia="ar-SA"/>
        </w:rPr>
      </w:pPr>
      <w:r w:rsidRPr="00A310AB">
        <w:rPr>
          <w:b/>
          <w:sz w:val="32"/>
          <w:szCs w:val="32"/>
          <w:lang w:eastAsia="ar-SA"/>
        </w:rPr>
        <w:t>основная общеобразовательная школа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sz w:val="32"/>
          <w:szCs w:val="32"/>
          <w:lang w:eastAsia="ar-SA"/>
        </w:rPr>
      </w:pPr>
      <w:r w:rsidRPr="00A310AB">
        <w:rPr>
          <w:b/>
          <w:sz w:val="32"/>
          <w:szCs w:val="32"/>
          <w:lang w:eastAsia="ar-SA"/>
        </w:rPr>
        <w:t xml:space="preserve">                                2 квалификационная категория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sz w:val="32"/>
          <w:szCs w:val="32"/>
          <w:lang w:eastAsia="ar-SA"/>
        </w:rPr>
      </w:pPr>
      <w:r w:rsidRPr="00A310AB">
        <w:rPr>
          <w:b/>
          <w:sz w:val="32"/>
          <w:szCs w:val="32"/>
          <w:lang w:eastAsia="ar-SA"/>
        </w:rPr>
        <w:t xml:space="preserve">                                        по биологии 9 класс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  <w:r w:rsidRPr="00A310AB">
        <w:rPr>
          <w:b/>
          <w:bCs/>
          <w:sz w:val="32"/>
          <w:szCs w:val="32"/>
          <w:lang w:eastAsia="ar-SA"/>
        </w:rPr>
        <w:t xml:space="preserve">                                                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jc w:val="center"/>
        <w:rPr>
          <w:b/>
          <w:bCs/>
          <w:sz w:val="28"/>
          <w:szCs w:val="28"/>
          <w:lang w:eastAsia="ar-SA"/>
        </w:rPr>
      </w:pPr>
      <w:r w:rsidRPr="00A310AB">
        <w:rPr>
          <w:b/>
          <w:bCs/>
          <w:sz w:val="28"/>
          <w:szCs w:val="28"/>
          <w:lang w:eastAsia="ar-SA"/>
        </w:rPr>
        <w:t>2011-2012 учебный год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jc w:val="center"/>
        <w:rPr>
          <w:b/>
          <w:bCs/>
          <w:sz w:val="28"/>
          <w:szCs w:val="28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jc w:val="center"/>
        <w:rPr>
          <w:b/>
          <w:bCs/>
          <w:sz w:val="32"/>
          <w:szCs w:val="32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pos="5390"/>
          <w:tab w:val="left" w:pos="6466"/>
          <w:tab w:val="left" w:pos="8698"/>
        </w:tabs>
        <w:suppressAutoHyphens/>
        <w:autoSpaceDE w:val="0"/>
        <w:jc w:val="right"/>
        <w:rPr>
          <w:bCs/>
          <w:sz w:val="28"/>
          <w:szCs w:val="28"/>
          <w:lang w:eastAsia="ar-SA"/>
        </w:rPr>
      </w:pPr>
      <w:r w:rsidRPr="00A310AB">
        <w:rPr>
          <w:b/>
          <w:bCs/>
          <w:sz w:val="32"/>
          <w:szCs w:val="32"/>
          <w:lang w:eastAsia="ar-SA"/>
        </w:rPr>
        <w:t xml:space="preserve">            </w:t>
      </w:r>
    </w:p>
    <w:p w:rsidR="00A310AB" w:rsidRPr="00A310AB" w:rsidRDefault="00A310AB" w:rsidP="00A310AB">
      <w:pPr>
        <w:widowControl w:val="0"/>
        <w:shd w:val="clear" w:color="auto" w:fill="FFFFFF"/>
        <w:suppressAutoHyphens/>
        <w:autoSpaceDE w:val="0"/>
        <w:spacing w:line="326" w:lineRule="exact"/>
        <w:ind w:left="2424"/>
        <w:jc w:val="center"/>
        <w:rPr>
          <w:b/>
          <w:sz w:val="28"/>
          <w:szCs w:val="28"/>
          <w:lang w:eastAsia="ar-SA"/>
        </w:rPr>
      </w:pPr>
      <w:r w:rsidRPr="00A310AB">
        <w:rPr>
          <w:b/>
          <w:sz w:val="28"/>
          <w:szCs w:val="28"/>
          <w:lang w:eastAsia="ar-SA"/>
        </w:rPr>
        <w:lastRenderedPageBreak/>
        <w:t>Учебно-тематическое планирование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leader="underscore" w:pos="6130"/>
        </w:tabs>
        <w:suppressAutoHyphens/>
        <w:autoSpaceDE w:val="0"/>
        <w:spacing w:before="312"/>
        <w:jc w:val="center"/>
        <w:rPr>
          <w:sz w:val="28"/>
          <w:szCs w:val="28"/>
          <w:lang w:eastAsia="ar-SA"/>
        </w:rPr>
      </w:pPr>
      <w:r w:rsidRPr="00A310AB">
        <w:rPr>
          <w:spacing w:val="-6"/>
          <w:sz w:val="28"/>
          <w:szCs w:val="28"/>
          <w:lang w:eastAsia="ar-SA"/>
        </w:rPr>
        <w:t xml:space="preserve">по </w:t>
      </w:r>
      <w:r w:rsidRPr="00A310AB">
        <w:rPr>
          <w:sz w:val="28"/>
          <w:szCs w:val="28"/>
          <w:lang w:eastAsia="ar-SA"/>
        </w:rPr>
        <w:t>биологии</w:t>
      </w:r>
    </w:p>
    <w:p w:rsidR="00A310AB" w:rsidRPr="00A310AB" w:rsidRDefault="00A310AB" w:rsidP="00A310AB">
      <w:pPr>
        <w:widowControl w:val="0"/>
        <w:shd w:val="clear" w:color="auto" w:fill="FFFFFF"/>
        <w:suppressAutoHyphens/>
        <w:autoSpaceDE w:val="0"/>
        <w:spacing w:line="317" w:lineRule="exact"/>
        <w:jc w:val="center"/>
        <w:rPr>
          <w:sz w:val="20"/>
          <w:szCs w:val="20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leader="underscore" w:pos="2270"/>
        </w:tabs>
        <w:suppressAutoHyphens/>
        <w:autoSpaceDE w:val="0"/>
        <w:spacing w:line="317" w:lineRule="exact"/>
        <w:rPr>
          <w:spacing w:val="-6"/>
          <w:sz w:val="28"/>
          <w:szCs w:val="28"/>
          <w:u w:val="single"/>
          <w:lang w:eastAsia="ar-SA"/>
        </w:rPr>
      </w:pPr>
      <w:r w:rsidRPr="00A310AB">
        <w:rPr>
          <w:b/>
          <w:spacing w:val="-6"/>
          <w:sz w:val="28"/>
          <w:szCs w:val="28"/>
          <w:lang w:eastAsia="ar-SA"/>
        </w:rPr>
        <w:t>Класс</w:t>
      </w:r>
      <w:r w:rsidRPr="00A310AB">
        <w:rPr>
          <w:spacing w:val="-6"/>
          <w:sz w:val="28"/>
          <w:szCs w:val="28"/>
          <w:lang w:eastAsia="ar-SA"/>
        </w:rPr>
        <w:t xml:space="preserve">  - 9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leader="underscore" w:pos="2270"/>
        </w:tabs>
        <w:suppressAutoHyphens/>
        <w:autoSpaceDE w:val="0"/>
        <w:spacing w:line="317" w:lineRule="exact"/>
        <w:rPr>
          <w:spacing w:val="-6"/>
          <w:sz w:val="28"/>
          <w:szCs w:val="28"/>
          <w:u w:val="single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leader="underscore" w:pos="9187"/>
        </w:tabs>
        <w:suppressAutoHyphens/>
        <w:autoSpaceDE w:val="0"/>
        <w:spacing w:line="317" w:lineRule="exact"/>
        <w:ind w:left="5"/>
        <w:rPr>
          <w:spacing w:val="-5"/>
          <w:sz w:val="28"/>
          <w:szCs w:val="28"/>
          <w:u w:val="single"/>
          <w:lang w:eastAsia="ar-SA"/>
        </w:rPr>
      </w:pPr>
      <w:r w:rsidRPr="00A310AB">
        <w:rPr>
          <w:b/>
          <w:spacing w:val="-5"/>
          <w:sz w:val="28"/>
          <w:szCs w:val="28"/>
          <w:lang w:eastAsia="ar-SA"/>
        </w:rPr>
        <w:t>Учитель</w:t>
      </w:r>
      <w:r w:rsidRPr="00A310AB">
        <w:rPr>
          <w:spacing w:val="-5"/>
          <w:sz w:val="28"/>
          <w:szCs w:val="28"/>
          <w:lang w:eastAsia="ar-SA"/>
        </w:rPr>
        <w:t xml:space="preserve"> – </w:t>
      </w:r>
      <w:proofErr w:type="spellStart"/>
      <w:r w:rsidRPr="00A310AB">
        <w:rPr>
          <w:spacing w:val="-5"/>
          <w:sz w:val="28"/>
          <w:szCs w:val="28"/>
          <w:u w:val="single"/>
          <w:lang w:eastAsia="ar-SA"/>
        </w:rPr>
        <w:t>Чикардова</w:t>
      </w:r>
      <w:proofErr w:type="spellEnd"/>
      <w:r w:rsidRPr="00A310AB">
        <w:rPr>
          <w:spacing w:val="-5"/>
          <w:sz w:val="28"/>
          <w:szCs w:val="28"/>
          <w:u w:val="single"/>
          <w:lang w:eastAsia="ar-SA"/>
        </w:rPr>
        <w:t xml:space="preserve"> Ольга Ивановна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leader="underscore" w:pos="9187"/>
        </w:tabs>
        <w:suppressAutoHyphens/>
        <w:autoSpaceDE w:val="0"/>
        <w:spacing w:line="317" w:lineRule="exact"/>
        <w:ind w:left="5"/>
        <w:rPr>
          <w:spacing w:val="-5"/>
          <w:sz w:val="28"/>
          <w:szCs w:val="28"/>
          <w:u w:val="single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suppressAutoHyphens/>
        <w:autoSpaceDE w:val="0"/>
        <w:spacing w:line="317" w:lineRule="exact"/>
        <w:rPr>
          <w:spacing w:val="-2"/>
          <w:sz w:val="28"/>
          <w:szCs w:val="28"/>
          <w:u w:val="single"/>
          <w:lang w:eastAsia="ar-SA"/>
        </w:rPr>
      </w:pPr>
      <w:r w:rsidRPr="00A310AB">
        <w:rPr>
          <w:b/>
          <w:spacing w:val="-2"/>
          <w:sz w:val="28"/>
          <w:szCs w:val="28"/>
          <w:lang w:eastAsia="ar-SA"/>
        </w:rPr>
        <w:t>Количество часов</w:t>
      </w:r>
      <w:r w:rsidRPr="00A310AB">
        <w:rPr>
          <w:spacing w:val="-2"/>
          <w:sz w:val="28"/>
          <w:szCs w:val="28"/>
          <w:lang w:eastAsia="ar-SA"/>
        </w:rPr>
        <w:t xml:space="preserve"> – </w:t>
      </w:r>
      <w:r w:rsidR="00BB4ECE">
        <w:rPr>
          <w:spacing w:val="-2"/>
          <w:sz w:val="28"/>
          <w:szCs w:val="28"/>
          <w:u w:val="single"/>
          <w:lang w:eastAsia="ar-SA"/>
        </w:rPr>
        <w:t>68</w:t>
      </w:r>
    </w:p>
    <w:p w:rsidR="00A310AB" w:rsidRPr="00A310AB" w:rsidRDefault="00A310AB" w:rsidP="00A310AB">
      <w:pPr>
        <w:widowControl w:val="0"/>
        <w:shd w:val="clear" w:color="auto" w:fill="FFFFFF"/>
        <w:suppressAutoHyphens/>
        <w:autoSpaceDE w:val="0"/>
        <w:spacing w:line="317" w:lineRule="exact"/>
        <w:rPr>
          <w:spacing w:val="-2"/>
          <w:sz w:val="28"/>
          <w:szCs w:val="28"/>
          <w:u w:val="single"/>
          <w:lang w:eastAsia="ar-SA"/>
        </w:rPr>
      </w:pPr>
    </w:p>
    <w:p w:rsidR="00A310AB" w:rsidRPr="00A310AB" w:rsidRDefault="00A310AB" w:rsidP="00A310AB">
      <w:pPr>
        <w:widowControl w:val="0"/>
        <w:shd w:val="clear" w:color="auto" w:fill="FFFFFF"/>
        <w:tabs>
          <w:tab w:val="left" w:leader="underscore" w:pos="1157"/>
          <w:tab w:val="left" w:leader="underscore" w:pos="3634"/>
        </w:tabs>
        <w:suppressAutoHyphens/>
        <w:autoSpaceDE w:val="0"/>
        <w:spacing w:line="317" w:lineRule="exact"/>
        <w:rPr>
          <w:spacing w:val="-4"/>
          <w:sz w:val="28"/>
          <w:szCs w:val="28"/>
          <w:lang w:eastAsia="ar-SA"/>
        </w:rPr>
      </w:pPr>
      <w:r w:rsidRPr="00A310AB">
        <w:rPr>
          <w:b/>
          <w:spacing w:val="-5"/>
          <w:sz w:val="28"/>
          <w:szCs w:val="28"/>
          <w:lang w:eastAsia="ar-SA"/>
        </w:rPr>
        <w:t>Всего</w:t>
      </w:r>
      <w:r w:rsidRPr="00A310AB">
        <w:rPr>
          <w:spacing w:val="-5"/>
          <w:sz w:val="28"/>
          <w:szCs w:val="28"/>
          <w:lang w:eastAsia="ar-SA"/>
        </w:rPr>
        <w:t xml:space="preserve"> </w:t>
      </w:r>
      <w:r w:rsidR="00BB4ECE">
        <w:rPr>
          <w:spacing w:val="-5"/>
          <w:sz w:val="28"/>
          <w:szCs w:val="28"/>
          <w:u w:val="single"/>
          <w:lang w:eastAsia="ar-SA"/>
        </w:rPr>
        <w:t>68</w:t>
      </w:r>
      <w:r w:rsidRPr="00A310AB">
        <w:rPr>
          <w:sz w:val="28"/>
          <w:szCs w:val="28"/>
          <w:lang w:eastAsia="ar-SA"/>
        </w:rPr>
        <w:t xml:space="preserve"> </w:t>
      </w:r>
      <w:r w:rsidRPr="00A310AB">
        <w:rPr>
          <w:spacing w:val="-1"/>
          <w:sz w:val="28"/>
          <w:szCs w:val="28"/>
          <w:lang w:eastAsia="ar-SA"/>
        </w:rPr>
        <w:t>час</w:t>
      </w:r>
      <w:r w:rsidR="00BB4ECE">
        <w:rPr>
          <w:spacing w:val="-1"/>
          <w:sz w:val="28"/>
          <w:szCs w:val="28"/>
          <w:lang w:eastAsia="ar-SA"/>
        </w:rPr>
        <w:t xml:space="preserve">ов </w:t>
      </w:r>
      <w:r w:rsidRPr="00A310AB">
        <w:rPr>
          <w:spacing w:val="-1"/>
          <w:sz w:val="28"/>
          <w:szCs w:val="28"/>
          <w:lang w:eastAsia="ar-SA"/>
        </w:rPr>
        <w:t xml:space="preserve">; </w:t>
      </w:r>
      <w:r w:rsidR="00BB4ECE">
        <w:rPr>
          <w:spacing w:val="-1"/>
          <w:sz w:val="28"/>
          <w:szCs w:val="28"/>
          <w:lang w:eastAsia="ar-SA"/>
        </w:rPr>
        <w:t xml:space="preserve"> </w:t>
      </w:r>
      <w:r w:rsidRPr="00A310AB">
        <w:rPr>
          <w:b/>
          <w:spacing w:val="-1"/>
          <w:sz w:val="28"/>
          <w:szCs w:val="28"/>
          <w:lang w:eastAsia="ar-SA"/>
        </w:rPr>
        <w:t>в неделю</w:t>
      </w:r>
      <w:r w:rsidRPr="00A310AB">
        <w:rPr>
          <w:sz w:val="28"/>
          <w:szCs w:val="28"/>
          <w:lang w:eastAsia="ar-SA"/>
        </w:rPr>
        <w:t xml:space="preserve"> </w:t>
      </w:r>
      <w:r w:rsidRPr="00A310AB">
        <w:rPr>
          <w:sz w:val="28"/>
          <w:szCs w:val="28"/>
          <w:u w:val="single"/>
          <w:lang w:eastAsia="ar-SA"/>
        </w:rPr>
        <w:t xml:space="preserve">2 </w:t>
      </w:r>
      <w:r w:rsidRPr="00A310AB">
        <w:rPr>
          <w:sz w:val="28"/>
          <w:szCs w:val="28"/>
          <w:lang w:eastAsia="ar-SA"/>
        </w:rPr>
        <w:t xml:space="preserve"> </w:t>
      </w:r>
      <w:r w:rsidRPr="00A310AB">
        <w:rPr>
          <w:spacing w:val="-4"/>
          <w:sz w:val="28"/>
          <w:szCs w:val="28"/>
          <w:lang w:eastAsia="ar-SA"/>
        </w:rPr>
        <w:t>часа.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leader="underscore" w:pos="1157"/>
          <w:tab w:val="left" w:leader="underscore" w:pos="3634"/>
        </w:tabs>
        <w:suppressAutoHyphens/>
        <w:autoSpaceDE w:val="0"/>
        <w:spacing w:line="317" w:lineRule="exact"/>
        <w:rPr>
          <w:spacing w:val="-4"/>
          <w:sz w:val="28"/>
          <w:szCs w:val="28"/>
          <w:lang w:eastAsia="ar-SA"/>
        </w:rPr>
      </w:pPr>
    </w:p>
    <w:p w:rsidR="00A310AB" w:rsidRPr="00C4214A" w:rsidRDefault="00A310AB" w:rsidP="00A310AB">
      <w:pPr>
        <w:widowControl w:val="0"/>
        <w:shd w:val="clear" w:color="auto" w:fill="FFFFFF"/>
        <w:tabs>
          <w:tab w:val="left" w:leader="underscore" w:pos="5986"/>
        </w:tabs>
        <w:suppressAutoHyphens/>
        <w:autoSpaceDE w:val="0"/>
        <w:spacing w:before="5" w:line="317" w:lineRule="exact"/>
        <w:rPr>
          <w:b/>
          <w:spacing w:val="-12"/>
          <w:sz w:val="28"/>
          <w:szCs w:val="28"/>
          <w:lang w:eastAsia="ar-SA"/>
        </w:rPr>
      </w:pPr>
      <w:r w:rsidRPr="00A310AB">
        <w:rPr>
          <w:b/>
          <w:spacing w:val="-1"/>
          <w:sz w:val="28"/>
          <w:szCs w:val="28"/>
          <w:lang w:eastAsia="ar-SA"/>
        </w:rPr>
        <w:t>Административных контрольных уроков</w:t>
      </w:r>
      <w:r w:rsidRPr="00A310AB">
        <w:rPr>
          <w:sz w:val="28"/>
          <w:szCs w:val="28"/>
          <w:lang w:eastAsia="ar-SA"/>
        </w:rPr>
        <w:t xml:space="preserve"> </w:t>
      </w:r>
      <w:r w:rsidRPr="00A310AB">
        <w:rPr>
          <w:sz w:val="28"/>
          <w:szCs w:val="28"/>
          <w:u w:val="single"/>
          <w:lang w:eastAsia="ar-SA"/>
        </w:rPr>
        <w:t>1</w:t>
      </w:r>
      <w:r w:rsidRPr="00A310AB">
        <w:rPr>
          <w:sz w:val="28"/>
          <w:szCs w:val="28"/>
          <w:lang w:eastAsia="ar-SA"/>
        </w:rPr>
        <w:t xml:space="preserve"> </w:t>
      </w:r>
      <w:r w:rsidRPr="00A310AB">
        <w:rPr>
          <w:spacing w:val="-12"/>
          <w:sz w:val="28"/>
          <w:szCs w:val="28"/>
          <w:lang w:eastAsia="ar-SA"/>
        </w:rPr>
        <w:t>ч.</w:t>
      </w:r>
      <w:r w:rsidR="00C4214A">
        <w:rPr>
          <w:spacing w:val="-12"/>
          <w:sz w:val="28"/>
          <w:szCs w:val="28"/>
          <w:lang w:eastAsia="ar-SA"/>
        </w:rPr>
        <w:t xml:space="preserve"> </w:t>
      </w:r>
      <w:r w:rsidR="00C4214A" w:rsidRPr="00C4214A">
        <w:rPr>
          <w:b/>
          <w:spacing w:val="-12"/>
          <w:sz w:val="28"/>
          <w:szCs w:val="28"/>
          <w:lang w:eastAsia="ar-SA"/>
        </w:rPr>
        <w:t>Тестов 4</w:t>
      </w:r>
    </w:p>
    <w:p w:rsidR="00A310AB" w:rsidRPr="00A310AB" w:rsidRDefault="00A310AB" w:rsidP="00A310AB">
      <w:pPr>
        <w:widowControl w:val="0"/>
        <w:shd w:val="clear" w:color="auto" w:fill="FFFFFF"/>
        <w:tabs>
          <w:tab w:val="left" w:leader="underscore" w:pos="5986"/>
        </w:tabs>
        <w:suppressAutoHyphens/>
        <w:autoSpaceDE w:val="0"/>
        <w:spacing w:before="5" w:line="317" w:lineRule="exact"/>
        <w:rPr>
          <w:spacing w:val="-12"/>
          <w:sz w:val="28"/>
          <w:szCs w:val="28"/>
          <w:lang w:eastAsia="ar-SA"/>
        </w:rPr>
      </w:pPr>
    </w:p>
    <w:p w:rsidR="00A310AB" w:rsidRPr="00A310AB" w:rsidRDefault="00A310AB" w:rsidP="00A310AB">
      <w:pPr>
        <w:widowControl w:val="0"/>
        <w:suppressAutoHyphens/>
        <w:autoSpaceDE w:val="0"/>
        <w:ind w:left="720"/>
        <w:contextualSpacing/>
        <w:rPr>
          <w:spacing w:val="-3"/>
          <w:sz w:val="28"/>
          <w:szCs w:val="28"/>
          <w:lang w:eastAsia="ar-SA"/>
        </w:rPr>
      </w:pPr>
      <w:r w:rsidRPr="00A310AB">
        <w:rPr>
          <w:b/>
          <w:spacing w:val="-3"/>
          <w:sz w:val="28"/>
          <w:szCs w:val="28"/>
          <w:lang w:eastAsia="ar-SA"/>
        </w:rPr>
        <w:t>Планирование составлено на основе</w:t>
      </w:r>
      <w:r w:rsidRPr="00A310AB">
        <w:rPr>
          <w:spacing w:val="-3"/>
          <w:sz w:val="28"/>
          <w:szCs w:val="28"/>
          <w:lang w:eastAsia="ar-SA"/>
        </w:rPr>
        <w:t xml:space="preserve"> </w:t>
      </w:r>
    </w:p>
    <w:p w:rsidR="00A310AB" w:rsidRPr="00A310AB" w:rsidRDefault="00A310AB" w:rsidP="00A310AB">
      <w:pPr>
        <w:widowControl w:val="0"/>
        <w:numPr>
          <w:ilvl w:val="0"/>
          <w:numId w:val="3"/>
        </w:numPr>
        <w:suppressAutoHyphens/>
        <w:autoSpaceDE w:val="0"/>
        <w:contextualSpacing/>
        <w:rPr>
          <w:i/>
          <w:sz w:val="28"/>
          <w:szCs w:val="28"/>
          <w:lang w:eastAsia="ar-SA"/>
        </w:rPr>
      </w:pPr>
      <w:r w:rsidRPr="00A310AB">
        <w:rPr>
          <w:sz w:val="28"/>
          <w:szCs w:val="28"/>
          <w:lang w:eastAsia="ar-SA"/>
        </w:rPr>
        <w:t>примерной программы основного общего образования по биологии.,6 – 9 классы</w:t>
      </w:r>
      <w:r w:rsidRPr="00A310AB">
        <w:rPr>
          <w:i/>
          <w:sz w:val="28"/>
          <w:szCs w:val="28"/>
          <w:lang w:eastAsia="ar-SA"/>
        </w:rPr>
        <w:t xml:space="preserve">/ сост. С.В. </w:t>
      </w:r>
      <w:proofErr w:type="spellStart"/>
      <w:r w:rsidRPr="00A310AB">
        <w:rPr>
          <w:i/>
          <w:sz w:val="28"/>
          <w:szCs w:val="28"/>
          <w:lang w:eastAsia="ar-SA"/>
        </w:rPr>
        <w:t>Суматохин</w:t>
      </w:r>
      <w:proofErr w:type="spellEnd"/>
      <w:r w:rsidRPr="00A310AB">
        <w:rPr>
          <w:i/>
          <w:sz w:val="28"/>
          <w:szCs w:val="28"/>
          <w:lang w:eastAsia="ar-SA"/>
        </w:rPr>
        <w:t xml:space="preserve"> – М.</w:t>
      </w:r>
      <w:proofErr w:type="gramStart"/>
      <w:r w:rsidRPr="00A310AB">
        <w:rPr>
          <w:i/>
          <w:sz w:val="28"/>
          <w:szCs w:val="28"/>
          <w:lang w:eastAsia="ar-SA"/>
        </w:rPr>
        <w:t xml:space="preserve"> :</w:t>
      </w:r>
      <w:proofErr w:type="gramEnd"/>
      <w:r w:rsidRPr="00A310AB">
        <w:rPr>
          <w:i/>
          <w:sz w:val="28"/>
          <w:szCs w:val="28"/>
          <w:lang w:eastAsia="ar-SA"/>
        </w:rPr>
        <w:t xml:space="preserve"> Просвещение, 2008</w:t>
      </w:r>
    </w:p>
    <w:p w:rsidR="00A310AB" w:rsidRPr="00A310AB" w:rsidRDefault="00A310AB" w:rsidP="00A310AB">
      <w:pPr>
        <w:widowControl w:val="0"/>
        <w:numPr>
          <w:ilvl w:val="0"/>
          <w:numId w:val="3"/>
        </w:numPr>
        <w:suppressAutoHyphens/>
        <w:autoSpaceDE w:val="0"/>
        <w:contextualSpacing/>
        <w:rPr>
          <w:i/>
          <w:sz w:val="28"/>
          <w:szCs w:val="28"/>
          <w:lang w:eastAsia="ar-SA"/>
        </w:rPr>
      </w:pPr>
      <w:r w:rsidRPr="00A310AB">
        <w:rPr>
          <w:sz w:val="28"/>
          <w:szCs w:val="28"/>
          <w:lang w:eastAsia="ar-SA"/>
        </w:rPr>
        <w:t>Примерные программы по учебным предметам  «Биология  6-9 классы», «Естествознание 5 класс»,</w:t>
      </w:r>
      <w:r w:rsidRPr="00A310AB">
        <w:rPr>
          <w:i/>
          <w:sz w:val="28"/>
          <w:szCs w:val="28"/>
          <w:lang w:eastAsia="ar-SA"/>
        </w:rPr>
        <w:t xml:space="preserve"> / сост. А.А. Кузнецов – М.</w:t>
      </w:r>
      <w:proofErr w:type="gramStart"/>
      <w:r w:rsidRPr="00A310AB">
        <w:rPr>
          <w:i/>
          <w:sz w:val="28"/>
          <w:szCs w:val="28"/>
          <w:lang w:eastAsia="ar-SA"/>
        </w:rPr>
        <w:t xml:space="preserve"> :</w:t>
      </w:r>
      <w:proofErr w:type="gramEnd"/>
      <w:r w:rsidRPr="00A310AB">
        <w:rPr>
          <w:i/>
          <w:sz w:val="28"/>
          <w:szCs w:val="28"/>
          <w:lang w:eastAsia="ar-SA"/>
        </w:rPr>
        <w:t xml:space="preserve"> Просвещение, 2010</w:t>
      </w:r>
    </w:p>
    <w:p w:rsidR="00A310AB" w:rsidRPr="00A310AB" w:rsidRDefault="00A310AB" w:rsidP="00A310AB">
      <w:pPr>
        <w:widowControl w:val="0"/>
        <w:suppressAutoHyphens/>
        <w:autoSpaceDE w:val="0"/>
        <w:jc w:val="both"/>
        <w:rPr>
          <w:b/>
          <w:sz w:val="28"/>
          <w:szCs w:val="28"/>
          <w:lang w:eastAsia="ar-SA"/>
        </w:rPr>
      </w:pPr>
    </w:p>
    <w:p w:rsidR="00A310AB" w:rsidRPr="00A310AB" w:rsidRDefault="00A310AB" w:rsidP="00A310AB">
      <w:r w:rsidRPr="00A310AB">
        <w:rPr>
          <w:b/>
          <w:sz w:val="28"/>
          <w:szCs w:val="28"/>
        </w:rPr>
        <w:t>Учебник</w:t>
      </w:r>
      <w:r w:rsidRPr="00A310AB">
        <w:t>:</w:t>
      </w:r>
    </w:p>
    <w:p w:rsidR="00A310AB" w:rsidRPr="00A310AB" w:rsidRDefault="00A310AB" w:rsidP="00A310AB">
      <w:pPr>
        <w:rPr>
          <w:sz w:val="28"/>
          <w:szCs w:val="28"/>
        </w:rPr>
      </w:pPr>
      <w:r w:rsidRPr="00A310AB">
        <w:rPr>
          <w:sz w:val="28"/>
          <w:szCs w:val="28"/>
        </w:rPr>
        <w:t>С. Г. Мамонтов, В. Б. Захаров, Н. И. Сонин « Биология. Общие закономерности. 9 класс» - М.: Дрофа. 2009г.</w:t>
      </w:r>
    </w:p>
    <w:p w:rsidR="00A310AB" w:rsidRPr="00A310AB" w:rsidRDefault="00A310AB" w:rsidP="00A310AB">
      <w:pPr>
        <w:rPr>
          <w:sz w:val="28"/>
          <w:szCs w:val="28"/>
        </w:rPr>
      </w:pPr>
    </w:p>
    <w:p w:rsidR="00A310AB" w:rsidRPr="00A310AB" w:rsidRDefault="00A310AB" w:rsidP="00A310AB">
      <w:pPr>
        <w:rPr>
          <w:sz w:val="28"/>
          <w:szCs w:val="28"/>
        </w:rPr>
      </w:pPr>
    </w:p>
    <w:p w:rsidR="00A310AB" w:rsidRPr="00A310AB" w:rsidRDefault="00A310AB" w:rsidP="00A310AB">
      <w:pPr>
        <w:rPr>
          <w:sz w:val="28"/>
          <w:szCs w:val="28"/>
        </w:rPr>
      </w:pPr>
    </w:p>
    <w:p w:rsidR="00A310AB" w:rsidRPr="00A310AB" w:rsidRDefault="00A310AB" w:rsidP="00A310AB">
      <w:pPr>
        <w:rPr>
          <w:rFonts w:ascii="Arial" w:hAnsi="Arial" w:cs="Arial"/>
          <w:b/>
          <w:sz w:val="36"/>
          <w:szCs w:val="36"/>
        </w:rPr>
      </w:pPr>
      <w:r w:rsidRPr="00A310AB">
        <w:rPr>
          <w:rFonts w:ascii="Arial" w:hAnsi="Arial" w:cs="Arial"/>
          <w:b/>
          <w:sz w:val="36"/>
          <w:szCs w:val="36"/>
        </w:rPr>
        <w:t>Перечень учебно – методического комплекса</w:t>
      </w:r>
    </w:p>
    <w:p w:rsidR="00A310AB" w:rsidRPr="00A310AB" w:rsidRDefault="00A310AB" w:rsidP="00A310AB">
      <w:pPr>
        <w:widowControl w:val="0"/>
        <w:numPr>
          <w:ilvl w:val="0"/>
          <w:numId w:val="4"/>
        </w:numPr>
        <w:suppressAutoHyphens/>
        <w:autoSpaceDE w:val="0"/>
        <w:rPr>
          <w:sz w:val="28"/>
          <w:szCs w:val="28"/>
        </w:rPr>
      </w:pPr>
      <w:r w:rsidRPr="00A310AB">
        <w:t>М</w:t>
      </w:r>
      <w:r w:rsidRPr="00A310AB">
        <w:rPr>
          <w:sz w:val="28"/>
          <w:szCs w:val="28"/>
        </w:rPr>
        <w:t xml:space="preserve">. М. </w:t>
      </w:r>
      <w:proofErr w:type="spellStart"/>
      <w:r w:rsidRPr="00A310AB">
        <w:rPr>
          <w:sz w:val="28"/>
          <w:szCs w:val="28"/>
        </w:rPr>
        <w:t>Гуменюк</w:t>
      </w:r>
      <w:proofErr w:type="spellEnd"/>
      <w:r w:rsidRPr="00A310AB">
        <w:rPr>
          <w:sz w:val="28"/>
          <w:szCs w:val="28"/>
        </w:rPr>
        <w:t xml:space="preserve"> Биология 9 класс. Поурочные планы к учебнику.</w:t>
      </w:r>
    </w:p>
    <w:p w:rsidR="00A310AB" w:rsidRPr="00A310AB" w:rsidRDefault="00A310AB" w:rsidP="00A310AB">
      <w:pPr>
        <w:widowControl w:val="0"/>
        <w:numPr>
          <w:ilvl w:val="0"/>
          <w:numId w:val="4"/>
        </w:numPr>
        <w:suppressAutoHyphens/>
        <w:autoSpaceDE w:val="0"/>
        <w:rPr>
          <w:b/>
          <w:sz w:val="28"/>
          <w:szCs w:val="28"/>
        </w:rPr>
      </w:pPr>
      <w:r w:rsidRPr="00A310AB">
        <w:rPr>
          <w:sz w:val="28"/>
          <w:szCs w:val="28"/>
        </w:rPr>
        <w:t xml:space="preserve">Л. В. Борисова Тематическое и поурочное планирование по биологии к учебнику. </w:t>
      </w:r>
    </w:p>
    <w:p w:rsidR="00A310AB" w:rsidRPr="00A310AB" w:rsidRDefault="00A310AB" w:rsidP="00A310AB">
      <w:pPr>
        <w:widowControl w:val="0"/>
        <w:numPr>
          <w:ilvl w:val="0"/>
          <w:numId w:val="4"/>
        </w:numPr>
        <w:suppressAutoHyphens/>
        <w:autoSpaceDE w:val="0"/>
        <w:rPr>
          <w:b/>
          <w:sz w:val="28"/>
          <w:szCs w:val="28"/>
        </w:rPr>
      </w:pPr>
      <w:r w:rsidRPr="00A310AB">
        <w:rPr>
          <w:sz w:val="28"/>
          <w:szCs w:val="28"/>
        </w:rPr>
        <w:t>С. И. Гуленков, Н. И. Сонин. Тестовые задания к учебнику 9 класс.</w:t>
      </w:r>
    </w:p>
    <w:p w:rsidR="00A310AB" w:rsidRPr="00A310AB" w:rsidRDefault="00A310AB" w:rsidP="00A310AB">
      <w:pPr>
        <w:widowControl w:val="0"/>
        <w:numPr>
          <w:ilvl w:val="0"/>
          <w:numId w:val="4"/>
        </w:numPr>
        <w:suppressAutoHyphens/>
        <w:autoSpaceDE w:val="0"/>
        <w:rPr>
          <w:b/>
          <w:sz w:val="28"/>
          <w:szCs w:val="28"/>
        </w:rPr>
      </w:pPr>
      <w:r w:rsidRPr="00A310AB">
        <w:rPr>
          <w:sz w:val="28"/>
          <w:szCs w:val="28"/>
        </w:rPr>
        <w:t xml:space="preserve"> Программы для общеобразовательных учреждений. Природоведение.5 класс. Биология. 6 – 11 классы. – М.: Дрофа, 2006.</w:t>
      </w:r>
    </w:p>
    <w:p w:rsidR="00A310AB" w:rsidRPr="00A310AB" w:rsidRDefault="00A310AB" w:rsidP="00A310AB"/>
    <w:p w:rsidR="00A310AB" w:rsidRPr="00A310AB" w:rsidRDefault="00A310AB" w:rsidP="00A310AB">
      <w:pPr>
        <w:widowControl w:val="0"/>
        <w:suppressAutoHyphens/>
        <w:autoSpaceDE w:val="0"/>
        <w:rPr>
          <w:sz w:val="20"/>
          <w:szCs w:val="20"/>
          <w:lang w:eastAsia="ar-SA"/>
        </w:rPr>
      </w:pPr>
    </w:p>
    <w:p w:rsidR="00A310AB" w:rsidRDefault="00A310AB"/>
    <w:sectPr w:rsidR="00A310AB" w:rsidSect="00B06E7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540E4F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B633597"/>
    <w:multiLevelType w:val="singleLevel"/>
    <w:tmpl w:val="5EE27C94"/>
    <w:lvl w:ilvl="0">
      <w:start w:val="1"/>
      <w:numFmt w:val="decimal"/>
      <w:lvlText w:val="%1)"/>
      <w:legacy w:legacy="1" w:legacySpace="0" w:legacyIndent="219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2">
    <w:nsid w:val="46C81E31"/>
    <w:multiLevelType w:val="hybridMultilevel"/>
    <w:tmpl w:val="CA325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0E5564"/>
    <w:multiLevelType w:val="singleLevel"/>
    <w:tmpl w:val="E97A9EF2"/>
    <w:lvl w:ilvl="0">
      <w:start w:val="1"/>
      <w:numFmt w:val="decimal"/>
      <w:lvlText w:val="%1)"/>
      <w:legacy w:legacy="1" w:legacySpace="0" w:legacyIndent="244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4">
    <w:nsid w:val="5AC61505"/>
    <w:multiLevelType w:val="hybridMultilevel"/>
    <w:tmpl w:val="E4563992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B273F7A"/>
    <w:multiLevelType w:val="singleLevel"/>
    <w:tmpl w:val="DBFCE09C"/>
    <w:lvl w:ilvl="0">
      <w:start w:val="5"/>
      <w:numFmt w:val="decimal"/>
      <w:lvlText w:val="%1)"/>
      <w:legacy w:legacy="1" w:legacySpace="0" w:legacyIndent="219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6">
    <w:nsid w:val="63AF0806"/>
    <w:multiLevelType w:val="hybridMultilevel"/>
    <w:tmpl w:val="E146DEFE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5E269FD"/>
    <w:multiLevelType w:val="hybridMultilevel"/>
    <w:tmpl w:val="A468C7C4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8">
    <w:nsid w:val="6A272FFC"/>
    <w:multiLevelType w:val="hybridMultilevel"/>
    <w:tmpl w:val="00901392"/>
    <w:lvl w:ilvl="0" w:tplc="04190005">
      <w:start w:val="1"/>
      <w:numFmt w:val="bullet"/>
      <w:lvlText w:val=""/>
      <w:lvlJc w:val="left"/>
      <w:pPr>
        <w:ind w:left="7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9">
    <w:nsid w:val="79E4003E"/>
    <w:multiLevelType w:val="hybridMultilevel"/>
    <w:tmpl w:val="3BEC513A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6"/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lvl w:ilvl="0">
        <w:numFmt w:val="bullet"/>
        <w:lvlText w:val="•"/>
        <w:legacy w:legacy="1" w:legacySpace="0" w:legacyIndent="360"/>
        <w:lvlJc w:val="left"/>
        <w:pPr>
          <w:ind w:left="0" w:firstLine="0"/>
        </w:pPr>
        <w:rPr>
          <w:rFonts w:ascii="Arial" w:hAnsi="Arial" w:cs="Times New Roman" w:hint="default"/>
        </w:rPr>
      </w:lvl>
    </w:lvlOverride>
  </w:num>
  <w:num w:numId="6">
    <w:abstractNumId w:val="3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5"/>
    <w:lvlOverride w:ilvl="0">
      <w:startOverride w:val="5"/>
    </w:lvlOverride>
  </w:num>
  <w:num w:numId="9">
    <w:abstractNumId w:val="7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E63"/>
    <w:rsid w:val="000A6FD4"/>
    <w:rsid w:val="000A6FD7"/>
    <w:rsid w:val="000C53B7"/>
    <w:rsid w:val="000D5CC6"/>
    <w:rsid w:val="000E7BF3"/>
    <w:rsid w:val="00135E9E"/>
    <w:rsid w:val="001414EE"/>
    <w:rsid w:val="001D7291"/>
    <w:rsid w:val="00262AF7"/>
    <w:rsid w:val="002A2A03"/>
    <w:rsid w:val="003328E3"/>
    <w:rsid w:val="0033695F"/>
    <w:rsid w:val="003C388E"/>
    <w:rsid w:val="003C603F"/>
    <w:rsid w:val="003F5F72"/>
    <w:rsid w:val="00405C85"/>
    <w:rsid w:val="00461E6E"/>
    <w:rsid w:val="004A24B5"/>
    <w:rsid w:val="004D5F83"/>
    <w:rsid w:val="0050276C"/>
    <w:rsid w:val="005F1161"/>
    <w:rsid w:val="006F752A"/>
    <w:rsid w:val="008241A2"/>
    <w:rsid w:val="008D2D3A"/>
    <w:rsid w:val="00A310AB"/>
    <w:rsid w:val="00A969AC"/>
    <w:rsid w:val="00AB0503"/>
    <w:rsid w:val="00B06E7B"/>
    <w:rsid w:val="00B44784"/>
    <w:rsid w:val="00BB4ECE"/>
    <w:rsid w:val="00C4214A"/>
    <w:rsid w:val="00C64E63"/>
    <w:rsid w:val="00C734A8"/>
    <w:rsid w:val="00CB43EB"/>
    <w:rsid w:val="00D178DB"/>
    <w:rsid w:val="00E53FDF"/>
    <w:rsid w:val="00E56AE4"/>
    <w:rsid w:val="00E6308A"/>
    <w:rsid w:val="00EA0FC8"/>
    <w:rsid w:val="00F00959"/>
    <w:rsid w:val="00F169B3"/>
    <w:rsid w:val="00F535AC"/>
    <w:rsid w:val="00F661AD"/>
    <w:rsid w:val="00FF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D2D3A"/>
    <w:pPr>
      <w:spacing w:before="100" w:beforeAutospacing="1" w:after="100" w:afterAutospacing="1"/>
    </w:pPr>
  </w:style>
  <w:style w:type="character" w:customStyle="1" w:styleId="1">
    <w:name w:val="Подзаголовок1"/>
    <w:basedOn w:val="a0"/>
    <w:rsid w:val="008D2D3A"/>
  </w:style>
  <w:style w:type="paragraph" w:styleId="a4">
    <w:name w:val="List Paragraph"/>
    <w:basedOn w:val="a"/>
    <w:uiPriority w:val="34"/>
    <w:qFormat/>
    <w:rsid w:val="00C734A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D72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729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D2D3A"/>
    <w:pPr>
      <w:spacing w:before="100" w:beforeAutospacing="1" w:after="100" w:afterAutospacing="1"/>
    </w:pPr>
  </w:style>
  <w:style w:type="character" w:customStyle="1" w:styleId="1">
    <w:name w:val="Подзаголовок1"/>
    <w:basedOn w:val="a0"/>
    <w:rsid w:val="008D2D3A"/>
  </w:style>
  <w:style w:type="paragraph" w:styleId="a4">
    <w:name w:val="List Paragraph"/>
    <w:basedOn w:val="a"/>
    <w:uiPriority w:val="34"/>
    <w:qFormat/>
    <w:rsid w:val="00C734A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D72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72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138c.ll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711FD2-E052-4ACB-BEA9-53B6026E1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</TotalTime>
  <Pages>31</Pages>
  <Words>5531</Words>
  <Characters>31533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27</cp:revision>
  <cp:lastPrinted>2012-01-24T19:28:00Z</cp:lastPrinted>
  <dcterms:created xsi:type="dcterms:W3CDTF">2011-10-13T06:27:00Z</dcterms:created>
  <dcterms:modified xsi:type="dcterms:W3CDTF">2014-09-02T08:03:00Z</dcterms:modified>
</cp:coreProperties>
</file>